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08E" w:rsidRPr="00D9308E" w:rsidRDefault="00D9308E" w:rsidP="00D9308E">
      <w:pPr>
        <w:ind w:left="5670" w:hanging="283"/>
        <w:rPr>
          <w:rFonts w:ascii="Times New Roman" w:hAnsi="Times New Roman"/>
          <w:b w:val="0"/>
          <w:sz w:val="28"/>
          <w:szCs w:val="28"/>
          <w:lang w:eastAsia="ru-RU"/>
        </w:rPr>
      </w:pPr>
      <w:r w:rsidRPr="00D9308E">
        <w:rPr>
          <w:rFonts w:ascii="Times New Roman" w:hAnsi="Times New Roman"/>
          <w:b w:val="0"/>
          <w:sz w:val="28"/>
          <w:szCs w:val="28"/>
          <w:lang w:eastAsia="ru-RU"/>
        </w:rPr>
        <w:t xml:space="preserve">Приложение </w:t>
      </w:r>
      <w:r>
        <w:rPr>
          <w:rFonts w:ascii="Times New Roman" w:hAnsi="Times New Roman"/>
          <w:b w:val="0"/>
          <w:sz w:val="28"/>
          <w:szCs w:val="28"/>
          <w:lang w:eastAsia="ru-RU"/>
        </w:rPr>
        <w:t>1</w:t>
      </w:r>
    </w:p>
    <w:p w:rsidR="00D9308E" w:rsidRPr="00D9308E" w:rsidRDefault="00D9308E" w:rsidP="00D9308E">
      <w:pPr>
        <w:ind w:left="5670" w:hanging="283"/>
        <w:rPr>
          <w:rFonts w:ascii="Times New Roman" w:hAnsi="Times New Roman"/>
          <w:b w:val="0"/>
          <w:sz w:val="28"/>
          <w:szCs w:val="28"/>
          <w:lang w:eastAsia="ru-RU"/>
        </w:rPr>
      </w:pPr>
    </w:p>
    <w:p w:rsidR="00D9308E" w:rsidRPr="00D9308E" w:rsidRDefault="00D9308E" w:rsidP="00D9308E">
      <w:pPr>
        <w:ind w:left="5670" w:hanging="283"/>
        <w:rPr>
          <w:rFonts w:ascii="Times New Roman" w:hAnsi="Times New Roman"/>
          <w:b w:val="0"/>
          <w:sz w:val="28"/>
          <w:szCs w:val="28"/>
          <w:lang w:eastAsia="ru-RU"/>
        </w:rPr>
      </w:pPr>
      <w:r w:rsidRPr="00D9308E">
        <w:rPr>
          <w:rFonts w:ascii="Times New Roman" w:hAnsi="Times New Roman"/>
          <w:b w:val="0"/>
          <w:sz w:val="28"/>
          <w:szCs w:val="28"/>
          <w:lang w:eastAsia="ru-RU"/>
        </w:rPr>
        <w:t>УТВЕРЖДЕН</w:t>
      </w:r>
    </w:p>
    <w:p w:rsidR="00D9308E" w:rsidRPr="00D9308E" w:rsidRDefault="00D9308E" w:rsidP="00D9308E">
      <w:pPr>
        <w:ind w:left="5387"/>
        <w:rPr>
          <w:rFonts w:ascii="Times New Roman" w:hAnsi="Times New Roman"/>
          <w:b w:val="0"/>
          <w:sz w:val="28"/>
          <w:szCs w:val="28"/>
          <w:lang w:eastAsia="ru-RU"/>
        </w:rPr>
      </w:pPr>
      <w:r w:rsidRPr="00D9308E">
        <w:rPr>
          <w:rFonts w:ascii="Times New Roman" w:hAnsi="Times New Roman"/>
          <w:b w:val="0"/>
          <w:sz w:val="28"/>
          <w:szCs w:val="28"/>
          <w:lang w:eastAsia="ru-RU"/>
        </w:rPr>
        <w:t xml:space="preserve">постановлением администрации муниципального образования </w:t>
      </w:r>
    </w:p>
    <w:p w:rsidR="00D9308E" w:rsidRPr="00D9308E" w:rsidRDefault="00D9308E" w:rsidP="00D9308E">
      <w:pPr>
        <w:ind w:left="5670" w:hanging="283"/>
        <w:rPr>
          <w:rFonts w:ascii="Times New Roman" w:hAnsi="Times New Roman"/>
          <w:b w:val="0"/>
          <w:sz w:val="28"/>
          <w:szCs w:val="28"/>
          <w:lang w:eastAsia="ru-RU"/>
        </w:rPr>
      </w:pPr>
      <w:r w:rsidRPr="00D9308E">
        <w:rPr>
          <w:rFonts w:ascii="Times New Roman" w:hAnsi="Times New Roman"/>
          <w:b w:val="0"/>
          <w:sz w:val="28"/>
          <w:szCs w:val="28"/>
          <w:lang w:eastAsia="ru-RU"/>
        </w:rPr>
        <w:t>Туапсинский район</w:t>
      </w:r>
    </w:p>
    <w:p w:rsidR="00D9308E" w:rsidRPr="00D9308E" w:rsidRDefault="00D9308E" w:rsidP="00D9308E">
      <w:pPr>
        <w:ind w:left="5670" w:hanging="283"/>
        <w:rPr>
          <w:rFonts w:ascii="Times New Roman" w:hAnsi="Times New Roman"/>
          <w:b w:val="0"/>
          <w:sz w:val="28"/>
          <w:szCs w:val="28"/>
          <w:lang w:eastAsia="ru-RU"/>
        </w:rPr>
      </w:pPr>
      <w:r w:rsidRPr="00D9308E">
        <w:rPr>
          <w:rFonts w:ascii="Times New Roman" w:hAnsi="Times New Roman"/>
          <w:b w:val="0"/>
          <w:sz w:val="28"/>
          <w:szCs w:val="28"/>
          <w:lang w:eastAsia="ru-RU"/>
        </w:rPr>
        <w:t xml:space="preserve">от </w:t>
      </w:r>
      <w:r>
        <w:rPr>
          <w:rFonts w:ascii="Times New Roman" w:hAnsi="Times New Roman"/>
          <w:b w:val="0"/>
          <w:sz w:val="28"/>
          <w:szCs w:val="28"/>
          <w:lang w:eastAsia="ru-RU"/>
        </w:rPr>
        <w:t>____________</w:t>
      </w:r>
      <w:r w:rsidRPr="00D9308E">
        <w:rPr>
          <w:rFonts w:ascii="Times New Roman" w:hAnsi="Times New Roman"/>
          <w:b w:val="0"/>
          <w:sz w:val="28"/>
          <w:szCs w:val="28"/>
          <w:lang w:eastAsia="ru-RU"/>
        </w:rPr>
        <w:t xml:space="preserve">    № </w:t>
      </w:r>
      <w:r>
        <w:rPr>
          <w:rFonts w:ascii="Times New Roman" w:hAnsi="Times New Roman"/>
          <w:b w:val="0"/>
          <w:sz w:val="28"/>
          <w:szCs w:val="28"/>
          <w:lang w:eastAsia="ru-RU"/>
        </w:rPr>
        <w:t>_________</w:t>
      </w:r>
    </w:p>
    <w:p w:rsidR="00846CB8" w:rsidRDefault="00846CB8" w:rsidP="00846CB8">
      <w:pPr>
        <w:widowControl/>
        <w:tabs>
          <w:tab w:val="center" w:pos="5387"/>
          <w:tab w:val="right" w:pos="9638"/>
        </w:tabs>
        <w:suppressAutoHyphens/>
        <w:autoSpaceDE/>
        <w:autoSpaceDN/>
        <w:adjustRightInd/>
        <w:ind w:firstLine="708"/>
        <w:rPr>
          <w:rFonts w:ascii="Times New Roman" w:hAnsi="Times New Roman" w:cs="Times New Roman"/>
          <w:b w:val="0"/>
          <w:bCs w:val="0"/>
          <w:sz w:val="28"/>
          <w:szCs w:val="28"/>
          <w:lang w:eastAsia="ar-SA"/>
        </w:rPr>
      </w:pPr>
    </w:p>
    <w:p w:rsidR="00846CB8" w:rsidRDefault="00846CB8" w:rsidP="00846CB8">
      <w:pPr>
        <w:widowControl/>
        <w:tabs>
          <w:tab w:val="center" w:pos="5387"/>
          <w:tab w:val="right" w:pos="9638"/>
        </w:tabs>
        <w:suppressAutoHyphens/>
        <w:autoSpaceDE/>
        <w:autoSpaceDN/>
        <w:adjustRightInd/>
        <w:ind w:firstLine="708"/>
        <w:rPr>
          <w:rFonts w:ascii="Times New Roman" w:hAnsi="Times New Roman" w:cs="Times New Roman"/>
          <w:b w:val="0"/>
          <w:bCs w:val="0"/>
          <w:sz w:val="28"/>
          <w:szCs w:val="28"/>
          <w:lang w:eastAsia="ar-SA"/>
        </w:rPr>
      </w:pPr>
    </w:p>
    <w:p w:rsidR="00846CB8" w:rsidRDefault="00846CB8" w:rsidP="00846CB8">
      <w:pPr>
        <w:widowControl/>
        <w:tabs>
          <w:tab w:val="center" w:pos="5387"/>
          <w:tab w:val="right" w:pos="9638"/>
        </w:tabs>
        <w:suppressAutoHyphens/>
        <w:autoSpaceDE/>
        <w:autoSpaceDN/>
        <w:adjustRightInd/>
        <w:ind w:firstLine="708"/>
        <w:rPr>
          <w:rFonts w:ascii="Times New Roman" w:hAnsi="Times New Roman" w:cs="Times New Roman"/>
          <w:b w:val="0"/>
          <w:bCs w:val="0"/>
          <w:sz w:val="28"/>
          <w:szCs w:val="28"/>
          <w:lang w:eastAsia="ar-SA"/>
        </w:rPr>
      </w:pPr>
    </w:p>
    <w:p w:rsidR="00846CB8" w:rsidRPr="00846CB8" w:rsidRDefault="00846CB8" w:rsidP="00846CB8">
      <w:pPr>
        <w:widowControl/>
        <w:tabs>
          <w:tab w:val="center" w:pos="5387"/>
          <w:tab w:val="right" w:pos="9638"/>
        </w:tabs>
        <w:suppressAutoHyphens/>
        <w:autoSpaceDE/>
        <w:autoSpaceDN/>
        <w:adjustRightInd/>
        <w:ind w:firstLine="708"/>
        <w:rPr>
          <w:rFonts w:ascii="Times New Roman" w:hAnsi="Times New Roman" w:cs="Times New Roman"/>
          <w:b w:val="0"/>
          <w:bCs w:val="0"/>
          <w:sz w:val="28"/>
          <w:szCs w:val="28"/>
          <w:lang w:eastAsia="ar-SA"/>
        </w:rPr>
      </w:pPr>
    </w:p>
    <w:p w:rsidR="003B2420" w:rsidRPr="00762704" w:rsidRDefault="00594C03" w:rsidP="009E5428">
      <w:pPr>
        <w:widowControl/>
        <w:suppressAutoHyphens/>
        <w:autoSpaceDE/>
        <w:autoSpaceDN/>
        <w:adjustRightInd/>
        <w:jc w:val="center"/>
        <w:rPr>
          <w:rFonts w:ascii="Times New Roman" w:hAnsi="Times New Roman" w:cs="Times New Roman"/>
          <w:bCs w:val="0"/>
          <w:sz w:val="28"/>
          <w:szCs w:val="28"/>
          <w:lang w:eastAsia="ru-RU"/>
        </w:rPr>
      </w:pPr>
      <w:bookmarkStart w:id="0" w:name="_GoBack"/>
      <w:bookmarkEnd w:id="0"/>
      <w:r w:rsidRPr="00762704">
        <w:rPr>
          <w:rFonts w:ascii="Times New Roman" w:hAnsi="Times New Roman" w:cs="Times New Roman"/>
          <w:bCs w:val="0"/>
          <w:sz w:val="28"/>
          <w:szCs w:val="28"/>
          <w:lang w:eastAsia="ru-RU"/>
        </w:rPr>
        <w:t>ПОРЯДОК</w:t>
      </w:r>
    </w:p>
    <w:p w:rsidR="000F5B22" w:rsidRPr="00762704" w:rsidRDefault="003B2420" w:rsidP="003B2420">
      <w:pPr>
        <w:widowControl/>
        <w:suppressAutoHyphens/>
        <w:autoSpaceDE/>
        <w:autoSpaceDN/>
        <w:adjustRightInd/>
        <w:jc w:val="center"/>
        <w:rPr>
          <w:rFonts w:ascii="Times New Roman" w:hAnsi="Times New Roman" w:cs="Times New Roman"/>
          <w:bCs w:val="0"/>
          <w:sz w:val="28"/>
          <w:szCs w:val="28"/>
          <w:lang w:eastAsia="ru-RU"/>
        </w:rPr>
      </w:pPr>
      <w:r w:rsidRPr="00762704">
        <w:rPr>
          <w:rFonts w:ascii="Times New Roman" w:hAnsi="Times New Roman" w:cs="Times New Roman"/>
          <w:bCs w:val="0"/>
          <w:sz w:val="28"/>
          <w:szCs w:val="28"/>
          <w:lang w:eastAsia="ru-RU"/>
        </w:rPr>
        <w:t xml:space="preserve">принятия решений о </w:t>
      </w:r>
      <w:r w:rsidR="00594C03" w:rsidRPr="00762704">
        <w:rPr>
          <w:rFonts w:ascii="Times New Roman" w:hAnsi="Times New Roman" w:cs="Times New Roman"/>
          <w:bCs w:val="0"/>
          <w:sz w:val="28"/>
          <w:szCs w:val="28"/>
          <w:lang w:eastAsia="ru-RU"/>
        </w:rPr>
        <w:t>признани</w:t>
      </w:r>
      <w:r w:rsidRPr="00762704">
        <w:rPr>
          <w:rFonts w:ascii="Times New Roman" w:hAnsi="Times New Roman" w:cs="Times New Roman"/>
          <w:bCs w:val="0"/>
          <w:sz w:val="28"/>
          <w:szCs w:val="28"/>
          <w:lang w:eastAsia="ru-RU"/>
        </w:rPr>
        <w:t>и</w:t>
      </w:r>
      <w:r w:rsidR="00594C03" w:rsidRPr="00762704">
        <w:rPr>
          <w:rFonts w:ascii="Times New Roman" w:hAnsi="Times New Roman" w:cs="Times New Roman"/>
          <w:bCs w:val="0"/>
          <w:sz w:val="28"/>
          <w:szCs w:val="28"/>
          <w:lang w:eastAsia="ru-RU"/>
        </w:rPr>
        <w:t xml:space="preserve"> </w:t>
      </w:r>
      <w:proofErr w:type="gramStart"/>
      <w:r w:rsidR="00BE2014" w:rsidRPr="00762704">
        <w:rPr>
          <w:rFonts w:ascii="Times New Roman" w:hAnsi="Times New Roman" w:cs="Times New Roman"/>
          <w:bCs w:val="0"/>
          <w:sz w:val="28"/>
          <w:szCs w:val="28"/>
          <w:lang w:eastAsia="ru-RU"/>
        </w:rPr>
        <w:t>безнадежной</w:t>
      </w:r>
      <w:proofErr w:type="gramEnd"/>
      <w:r w:rsidR="00594C03" w:rsidRPr="00762704">
        <w:rPr>
          <w:rFonts w:ascii="Times New Roman" w:hAnsi="Times New Roman" w:cs="Times New Roman"/>
          <w:bCs w:val="0"/>
          <w:sz w:val="28"/>
          <w:szCs w:val="28"/>
          <w:lang w:eastAsia="ru-RU"/>
        </w:rPr>
        <w:t xml:space="preserve"> к</w:t>
      </w:r>
      <w:r w:rsidR="000F5B22" w:rsidRPr="00762704">
        <w:rPr>
          <w:rFonts w:ascii="Times New Roman" w:hAnsi="Times New Roman" w:cs="Times New Roman"/>
          <w:bCs w:val="0"/>
          <w:sz w:val="28"/>
          <w:szCs w:val="28"/>
          <w:lang w:eastAsia="ru-RU"/>
        </w:rPr>
        <w:t xml:space="preserve"> </w:t>
      </w:r>
      <w:r w:rsidR="00594C03" w:rsidRPr="00762704">
        <w:rPr>
          <w:rFonts w:ascii="Times New Roman" w:hAnsi="Times New Roman" w:cs="Times New Roman"/>
          <w:bCs w:val="0"/>
          <w:sz w:val="28"/>
          <w:szCs w:val="28"/>
          <w:lang w:eastAsia="ru-RU"/>
        </w:rPr>
        <w:t>взысканию</w:t>
      </w:r>
    </w:p>
    <w:p w:rsidR="000F5B22" w:rsidRPr="00762704" w:rsidRDefault="00594C03" w:rsidP="003B2420">
      <w:pPr>
        <w:widowControl/>
        <w:suppressAutoHyphens/>
        <w:autoSpaceDE/>
        <w:autoSpaceDN/>
        <w:adjustRightInd/>
        <w:jc w:val="center"/>
        <w:rPr>
          <w:rFonts w:ascii="Times New Roman" w:hAnsi="Times New Roman" w:cs="Times New Roman"/>
          <w:bCs w:val="0"/>
          <w:sz w:val="28"/>
          <w:szCs w:val="28"/>
          <w:lang w:eastAsia="ru-RU"/>
        </w:rPr>
      </w:pPr>
      <w:r w:rsidRPr="00762704">
        <w:rPr>
          <w:rFonts w:ascii="Times New Roman" w:hAnsi="Times New Roman" w:cs="Times New Roman"/>
          <w:bCs w:val="0"/>
          <w:sz w:val="28"/>
          <w:szCs w:val="28"/>
          <w:lang w:eastAsia="ru-RU"/>
        </w:rPr>
        <w:t xml:space="preserve">задолженности по </w:t>
      </w:r>
      <w:r w:rsidR="003B2420" w:rsidRPr="00762704">
        <w:rPr>
          <w:rFonts w:ascii="Times New Roman" w:hAnsi="Times New Roman" w:cs="Times New Roman"/>
          <w:bCs w:val="0"/>
          <w:sz w:val="28"/>
          <w:szCs w:val="28"/>
          <w:lang w:eastAsia="ru-RU"/>
        </w:rPr>
        <w:t>платежам в бюджет</w:t>
      </w:r>
      <w:r w:rsidR="000F5B22" w:rsidRPr="00762704">
        <w:rPr>
          <w:rFonts w:ascii="Times New Roman" w:hAnsi="Times New Roman" w:cs="Times New Roman"/>
          <w:bCs w:val="0"/>
          <w:sz w:val="28"/>
          <w:szCs w:val="28"/>
          <w:lang w:eastAsia="ru-RU"/>
        </w:rPr>
        <w:t xml:space="preserve"> </w:t>
      </w:r>
      <w:proofErr w:type="gramStart"/>
      <w:r w:rsidRPr="00762704">
        <w:rPr>
          <w:rFonts w:ascii="Times New Roman" w:hAnsi="Times New Roman" w:cs="Times New Roman"/>
          <w:bCs w:val="0"/>
          <w:sz w:val="28"/>
          <w:szCs w:val="28"/>
          <w:lang w:eastAsia="ru-RU"/>
        </w:rPr>
        <w:t>муниципального</w:t>
      </w:r>
      <w:proofErr w:type="gramEnd"/>
    </w:p>
    <w:p w:rsidR="000F5B22" w:rsidRPr="00762704" w:rsidRDefault="00594C03" w:rsidP="003B2420">
      <w:pPr>
        <w:widowControl/>
        <w:suppressAutoHyphens/>
        <w:autoSpaceDE/>
        <w:autoSpaceDN/>
        <w:adjustRightInd/>
        <w:jc w:val="center"/>
        <w:rPr>
          <w:rFonts w:ascii="Times New Roman" w:hAnsi="Times New Roman" w:cs="Times New Roman"/>
          <w:sz w:val="28"/>
          <w:szCs w:val="28"/>
        </w:rPr>
      </w:pPr>
      <w:r w:rsidRPr="00762704">
        <w:rPr>
          <w:rFonts w:ascii="Times New Roman" w:hAnsi="Times New Roman" w:cs="Times New Roman"/>
          <w:bCs w:val="0"/>
          <w:sz w:val="28"/>
          <w:szCs w:val="28"/>
          <w:lang w:eastAsia="ru-RU"/>
        </w:rPr>
        <w:t>образования</w:t>
      </w:r>
      <w:r w:rsidR="003B2420" w:rsidRPr="00762704">
        <w:rPr>
          <w:rFonts w:ascii="Times New Roman" w:hAnsi="Times New Roman" w:cs="Times New Roman"/>
          <w:bCs w:val="0"/>
          <w:sz w:val="28"/>
          <w:szCs w:val="28"/>
          <w:lang w:eastAsia="ru-RU"/>
        </w:rPr>
        <w:t xml:space="preserve"> </w:t>
      </w:r>
      <w:r w:rsidRPr="00762704">
        <w:rPr>
          <w:rFonts w:ascii="Times New Roman" w:hAnsi="Times New Roman" w:cs="Times New Roman"/>
          <w:sz w:val="28"/>
          <w:szCs w:val="28"/>
        </w:rPr>
        <w:t>Туапсинский район</w:t>
      </w:r>
      <w:r w:rsidR="00F011F8" w:rsidRPr="00762704">
        <w:rPr>
          <w:rFonts w:ascii="Times New Roman" w:hAnsi="Times New Roman" w:cs="Times New Roman"/>
          <w:sz w:val="28"/>
          <w:szCs w:val="28"/>
        </w:rPr>
        <w:t>,</w:t>
      </w:r>
      <w:r w:rsidR="000F5B22" w:rsidRPr="00762704">
        <w:rPr>
          <w:rFonts w:ascii="Times New Roman" w:hAnsi="Times New Roman" w:cs="Times New Roman"/>
          <w:sz w:val="28"/>
          <w:szCs w:val="28"/>
        </w:rPr>
        <w:t xml:space="preserve"> </w:t>
      </w:r>
      <w:r w:rsidR="006429F5" w:rsidRPr="00762704">
        <w:rPr>
          <w:rFonts w:ascii="Times New Roman" w:hAnsi="Times New Roman" w:cs="Times New Roman"/>
          <w:sz w:val="28"/>
          <w:szCs w:val="28"/>
        </w:rPr>
        <w:t>главным администратором</w:t>
      </w:r>
    </w:p>
    <w:p w:rsidR="000F5B22" w:rsidRPr="00762704" w:rsidRDefault="00035A3E" w:rsidP="000F5B22">
      <w:pPr>
        <w:widowControl/>
        <w:suppressAutoHyphens/>
        <w:autoSpaceDE/>
        <w:autoSpaceDN/>
        <w:adjustRightInd/>
        <w:jc w:val="center"/>
        <w:rPr>
          <w:rFonts w:ascii="Times New Roman" w:hAnsi="Times New Roman" w:cs="Times New Roman"/>
          <w:b w:val="0"/>
          <w:sz w:val="28"/>
          <w:szCs w:val="28"/>
        </w:rPr>
      </w:pPr>
      <w:r w:rsidRPr="00762704">
        <w:rPr>
          <w:rFonts w:ascii="Times New Roman" w:hAnsi="Times New Roman" w:cs="Times New Roman"/>
          <w:sz w:val="28"/>
          <w:szCs w:val="28"/>
        </w:rPr>
        <w:t xml:space="preserve">доходов </w:t>
      </w:r>
      <w:proofErr w:type="gramStart"/>
      <w:r w:rsidRPr="00762704">
        <w:rPr>
          <w:rFonts w:ascii="Times New Roman" w:hAnsi="Times New Roman" w:cs="Times New Roman"/>
          <w:sz w:val="28"/>
          <w:szCs w:val="28"/>
        </w:rPr>
        <w:t>по</w:t>
      </w:r>
      <w:proofErr w:type="gramEnd"/>
      <w:r w:rsidRPr="00762704">
        <w:rPr>
          <w:rFonts w:ascii="Times New Roman" w:hAnsi="Times New Roman" w:cs="Times New Roman"/>
          <w:sz w:val="28"/>
          <w:szCs w:val="28"/>
        </w:rPr>
        <w:t xml:space="preserve"> которым</w:t>
      </w:r>
      <w:r w:rsidR="003B2420" w:rsidRPr="00762704">
        <w:rPr>
          <w:rFonts w:ascii="Times New Roman" w:hAnsi="Times New Roman" w:cs="Times New Roman"/>
          <w:sz w:val="28"/>
          <w:szCs w:val="28"/>
        </w:rPr>
        <w:t xml:space="preserve"> является</w:t>
      </w:r>
      <w:r w:rsidR="000F5B22" w:rsidRPr="00762704">
        <w:rPr>
          <w:rFonts w:ascii="Times New Roman" w:hAnsi="Times New Roman" w:cs="Times New Roman"/>
          <w:sz w:val="28"/>
          <w:szCs w:val="28"/>
        </w:rPr>
        <w:t xml:space="preserve"> </w:t>
      </w:r>
      <w:r w:rsidR="000F5B22" w:rsidRPr="00762704">
        <w:rPr>
          <w:rFonts w:ascii="Times New Roman" w:hAnsi="Times New Roman" w:cs="Times New Roman"/>
          <w:b w:val="0"/>
          <w:sz w:val="28"/>
          <w:szCs w:val="28"/>
        </w:rPr>
        <w:t>а</w:t>
      </w:r>
      <w:r w:rsidR="006429F5" w:rsidRPr="00762704">
        <w:rPr>
          <w:rFonts w:ascii="Times New Roman" w:hAnsi="Times New Roman" w:cs="Times New Roman"/>
          <w:sz w:val="28"/>
          <w:szCs w:val="28"/>
        </w:rPr>
        <w:t>дминистраци</w:t>
      </w:r>
      <w:r w:rsidR="000F5B22" w:rsidRPr="00762704">
        <w:rPr>
          <w:rFonts w:ascii="Times New Roman" w:hAnsi="Times New Roman" w:cs="Times New Roman"/>
          <w:b w:val="0"/>
          <w:sz w:val="28"/>
          <w:szCs w:val="28"/>
        </w:rPr>
        <w:t>я</w:t>
      </w:r>
    </w:p>
    <w:p w:rsidR="006429F5" w:rsidRPr="00762704" w:rsidRDefault="006429F5" w:rsidP="000F5B22">
      <w:pPr>
        <w:widowControl/>
        <w:suppressAutoHyphens/>
        <w:autoSpaceDE/>
        <w:autoSpaceDN/>
        <w:adjustRightInd/>
        <w:jc w:val="center"/>
        <w:rPr>
          <w:rFonts w:ascii="Times New Roman" w:hAnsi="Times New Roman" w:cs="Times New Roman"/>
          <w:b w:val="0"/>
          <w:sz w:val="28"/>
          <w:szCs w:val="28"/>
        </w:rPr>
      </w:pPr>
      <w:r w:rsidRPr="00762704">
        <w:rPr>
          <w:rFonts w:ascii="Times New Roman" w:hAnsi="Times New Roman" w:cs="Times New Roman"/>
          <w:sz w:val="28"/>
          <w:szCs w:val="28"/>
        </w:rPr>
        <w:t>муниципального образования Туапсинский район</w:t>
      </w:r>
    </w:p>
    <w:p w:rsidR="00621ECE" w:rsidRPr="00762704" w:rsidRDefault="00621ECE" w:rsidP="006429F5">
      <w:pPr>
        <w:pStyle w:val="21"/>
        <w:tabs>
          <w:tab w:val="left" w:pos="4678"/>
          <w:tab w:val="left" w:pos="8505"/>
        </w:tabs>
        <w:ind w:right="-82" w:firstLine="0"/>
        <w:jc w:val="center"/>
        <w:rPr>
          <w:b/>
          <w:sz w:val="28"/>
          <w:szCs w:val="28"/>
        </w:rPr>
      </w:pPr>
    </w:p>
    <w:p w:rsidR="00035A3E" w:rsidRPr="00762704" w:rsidRDefault="00035A3E" w:rsidP="00035A3E">
      <w:pPr>
        <w:pStyle w:val="ConsPlusNormal"/>
        <w:jc w:val="both"/>
      </w:pPr>
    </w:p>
    <w:p w:rsidR="00621ECE" w:rsidRPr="00762704" w:rsidRDefault="00035A3E" w:rsidP="000B5E43">
      <w:pPr>
        <w:pStyle w:val="ConsPlusNormal"/>
        <w:ind w:firstLine="709"/>
        <w:jc w:val="both"/>
        <w:rPr>
          <w:rFonts w:ascii="Times New Roman" w:hAnsi="Times New Roman" w:cs="Times New Roman"/>
          <w:sz w:val="28"/>
          <w:szCs w:val="28"/>
        </w:rPr>
      </w:pPr>
      <w:r w:rsidRPr="00762704">
        <w:rPr>
          <w:rFonts w:ascii="Times New Roman" w:hAnsi="Times New Roman" w:cs="Times New Roman"/>
          <w:sz w:val="28"/>
          <w:szCs w:val="28"/>
        </w:rPr>
        <w:t>1.</w:t>
      </w:r>
      <w:r w:rsidR="009060C8">
        <w:rPr>
          <w:rFonts w:ascii="Times New Roman" w:hAnsi="Times New Roman" w:cs="Times New Roman"/>
          <w:sz w:val="28"/>
          <w:szCs w:val="28"/>
        </w:rPr>
        <w:t> </w:t>
      </w:r>
      <w:r w:rsidRPr="00762704">
        <w:rPr>
          <w:rFonts w:ascii="Times New Roman" w:hAnsi="Times New Roman" w:cs="Times New Roman"/>
          <w:sz w:val="28"/>
          <w:szCs w:val="28"/>
        </w:rPr>
        <w:t>Настоящий Порядок определяет правила и процедуру принятия решений о признании безнадежной к взысканию задолженности по платежам в бюджет муниципального образования Туапсинский район</w:t>
      </w:r>
      <w:r w:rsidR="00F011F8" w:rsidRPr="00762704">
        <w:rPr>
          <w:rFonts w:ascii="Times New Roman" w:hAnsi="Times New Roman" w:cs="Times New Roman"/>
          <w:sz w:val="28"/>
          <w:szCs w:val="28"/>
        </w:rPr>
        <w:t>,</w:t>
      </w:r>
      <w:r w:rsidR="004629AD" w:rsidRPr="00762704">
        <w:rPr>
          <w:rFonts w:ascii="Times New Roman" w:hAnsi="Times New Roman" w:cs="Times New Roman"/>
          <w:sz w:val="28"/>
          <w:szCs w:val="28"/>
        </w:rPr>
        <w:t xml:space="preserve"> </w:t>
      </w:r>
      <w:r w:rsidRPr="00762704">
        <w:rPr>
          <w:rFonts w:ascii="Times New Roman" w:hAnsi="Times New Roman" w:cs="Times New Roman"/>
          <w:sz w:val="28"/>
          <w:szCs w:val="28"/>
        </w:rPr>
        <w:t>главным администратором доходов по которым является администраци</w:t>
      </w:r>
      <w:r w:rsidR="000F5B22" w:rsidRPr="00762704">
        <w:rPr>
          <w:rFonts w:ascii="Times New Roman" w:hAnsi="Times New Roman" w:cs="Times New Roman"/>
          <w:sz w:val="28"/>
          <w:szCs w:val="28"/>
        </w:rPr>
        <w:t>я</w:t>
      </w:r>
      <w:r w:rsidRPr="00762704">
        <w:rPr>
          <w:rFonts w:ascii="Times New Roman" w:hAnsi="Times New Roman" w:cs="Times New Roman"/>
          <w:sz w:val="28"/>
          <w:szCs w:val="28"/>
        </w:rPr>
        <w:t xml:space="preserve"> муниципального образования Туапсинский район (далее – местный бюджет, главный администратор</w:t>
      </w:r>
      <w:r w:rsidR="009479CC">
        <w:rPr>
          <w:rFonts w:ascii="Times New Roman" w:hAnsi="Times New Roman" w:cs="Times New Roman"/>
          <w:sz w:val="28"/>
          <w:szCs w:val="28"/>
        </w:rPr>
        <w:t>,</w:t>
      </w:r>
      <w:r w:rsidRPr="00762704">
        <w:rPr>
          <w:rFonts w:ascii="Times New Roman" w:hAnsi="Times New Roman" w:cs="Times New Roman"/>
          <w:sz w:val="28"/>
          <w:szCs w:val="28"/>
        </w:rPr>
        <w:t xml:space="preserve"> </w:t>
      </w:r>
      <w:r w:rsidR="000F5B22" w:rsidRPr="00762704">
        <w:rPr>
          <w:rFonts w:ascii="Times New Roman" w:hAnsi="Times New Roman" w:cs="Times New Roman"/>
          <w:sz w:val="28"/>
          <w:szCs w:val="28"/>
        </w:rPr>
        <w:t>Администрация</w:t>
      </w:r>
      <w:r w:rsidRPr="00762704">
        <w:rPr>
          <w:rFonts w:ascii="Times New Roman" w:hAnsi="Times New Roman" w:cs="Times New Roman"/>
          <w:sz w:val="28"/>
          <w:szCs w:val="28"/>
        </w:rPr>
        <w:t>).</w:t>
      </w:r>
    </w:p>
    <w:p w:rsidR="000B5E43" w:rsidRPr="00762704" w:rsidRDefault="000B5E43" w:rsidP="00B61E57">
      <w:pPr>
        <w:pStyle w:val="ConsPlusNormal"/>
        <w:ind w:firstLine="708"/>
        <w:jc w:val="both"/>
        <w:rPr>
          <w:rFonts w:ascii="Times New Roman" w:hAnsi="Times New Roman" w:cs="Times New Roman"/>
          <w:sz w:val="28"/>
          <w:szCs w:val="28"/>
        </w:rPr>
      </w:pPr>
      <w:bookmarkStart w:id="1" w:name="P43"/>
      <w:bookmarkEnd w:id="1"/>
      <w:r>
        <w:rPr>
          <w:rFonts w:ascii="Times New Roman" w:hAnsi="Times New Roman" w:cs="Times New Roman"/>
          <w:sz w:val="28"/>
          <w:szCs w:val="28"/>
        </w:rPr>
        <w:t>2</w:t>
      </w:r>
      <w:r w:rsidRPr="00762704">
        <w:rPr>
          <w:rFonts w:ascii="Times New Roman" w:hAnsi="Times New Roman" w:cs="Times New Roman"/>
          <w:sz w:val="28"/>
          <w:szCs w:val="28"/>
        </w:rPr>
        <w:t>.</w:t>
      </w:r>
      <w:r>
        <w:rPr>
          <w:rFonts w:ascii="Times New Roman" w:hAnsi="Times New Roman" w:cs="Times New Roman"/>
          <w:sz w:val="28"/>
          <w:szCs w:val="28"/>
        </w:rPr>
        <w:t> </w:t>
      </w:r>
      <w:proofErr w:type="gramStart"/>
      <w:r w:rsidRPr="00762704">
        <w:rPr>
          <w:rFonts w:ascii="Times New Roman" w:hAnsi="Times New Roman" w:cs="Times New Roman"/>
          <w:sz w:val="28"/>
          <w:szCs w:val="28"/>
        </w:rPr>
        <w:t xml:space="preserve">Решение о признании безнадежной к взысканию задолженности по платежам в местный бюджет принимается созданной Администрацией </w:t>
      </w:r>
      <w:r>
        <w:rPr>
          <w:rFonts w:ascii="Times New Roman" w:hAnsi="Times New Roman" w:cs="Times New Roman"/>
          <w:sz w:val="28"/>
          <w:szCs w:val="28"/>
        </w:rPr>
        <w:t>постоянно действующей к</w:t>
      </w:r>
      <w:r w:rsidRPr="00762704">
        <w:rPr>
          <w:rFonts w:ascii="Times New Roman" w:hAnsi="Times New Roman" w:cs="Times New Roman"/>
          <w:sz w:val="28"/>
          <w:szCs w:val="28"/>
        </w:rPr>
        <w:t>омиссией по рассмотрению и принятию решений о признании безнадежной к взысканию задолженности по платежам в бюджет муниципального образования Туапсинский район, главным администратором доходов по которым является администрация муниципального образования Туапсинский район (далее - Комиссия), действующей в порядке, установленном постановлением Администрации</w:t>
      </w:r>
      <w:r>
        <w:rPr>
          <w:rFonts w:ascii="Times New Roman" w:hAnsi="Times New Roman" w:cs="Times New Roman"/>
          <w:sz w:val="28"/>
          <w:szCs w:val="28"/>
        </w:rPr>
        <w:t xml:space="preserve"> в составе не менее</w:t>
      </w:r>
      <w:proofErr w:type="gramEnd"/>
      <w:r>
        <w:rPr>
          <w:rFonts w:ascii="Times New Roman" w:hAnsi="Times New Roman" w:cs="Times New Roman"/>
          <w:sz w:val="28"/>
          <w:szCs w:val="28"/>
        </w:rPr>
        <w:t xml:space="preserve"> 5 человек.</w:t>
      </w:r>
    </w:p>
    <w:p w:rsidR="000B5E43" w:rsidRPr="000B5E43" w:rsidRDefault="009060C8" w:rsidP="000B5E4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035A3E" w:rsidRPr="00762704">
        <w:rPr>
          <w:rFonts w:ascii="Times New Roman" w:hAnsi="Times New Roman" w:cs="Times New Roman"/>
          <w:sz w:val="28"/>
          <w:szCs w:val="28"/>
        </w:rPr>
        <w:t>.</w:t>
      </w:r>
      <w:r>
        <w:rPr>
          <w:rFonts w:ascii="Times New Roman" w:hAnsi="Times New Roman" w:cs="Times New Roman"/>
          <w:sz w:val="28"/>
          <w:szCs w:val="28"/>
        </w:rPr>
        <w:t> </w:t>
      </w:r>
      <w:r w:rsidR="00035A3E" w:rsidRPr="00762704">
        <w:rPr>
          <w:rFonts w:ascii="Times New Roman" w:hAnsi="Times New Roman" w:cs="Times New Roman"/>
          <w:sz w:val="28"/>
          <w:szCs w:val="28"/>
        </w:rPr>
        <w:t xml:space="preserve">Платежи в местный бюджет, не уплаченные в установленный срок, главным администратором доходов по которым является </w:t>
      </w:r>
      <w:r w:rsidR="000F5B22" w:rsidRPr="00762704">
        <w:rPr>
          <w:rFonts w:ascii="Times New Roman" w:hAnsi="Times New Roman" w:cs="Times New Roman"/>
          <w:sz w:val="28"/>
          <w:szCs w:val="28"/>
        </w:rPr>
        <w:t>Администрация</w:t>
      </w:r>
      <w:r w:rsidR="00035A3E" w:rsidRPr="00762704">
        <w:rPr>
          <w:rFonts w:ascii="Times New Roman" w:hAnsi="Times New Roman" w:cs="Times New Roman"/>
          <w:sz w:val="28"/>
          <w:szCs w:val="28"/>
        </w:rPr>
        <w:t xml:space="preserve"> (далее - задолженность по платежам в местный бюджет), признаются безнадежными к взысканию в </w:t>
      </w:r>
      <w:r w:rsidR="000B5E43" w:rsidRPr="000B5E43">
        <w:rPr>
          <w:rFonts w:ascii="Times New Roman" w:hAnsi="Times New Roman" w:cs="Times New Roman"/>
          <w:sz w:val="28"/>
          <w:szCs w:val="28"/>
        </w:rPr>
        <w:t>случае:</w:t>
      </w:r>
    </w:p>
    <w:p w:rsidR="000B5E43" w:rsidRPr="000B5E43" w:rsidRDefault="000B5E43" w:rsidP="000B5E43">
      <w:pPr>
        <w:pStyle w:val="ConsPlusNormal"/>
        <w:ind w:firstLine="709"/>
        <w:jc w:val="both"/>
        <w:rPr>
          <w:rFonts w:ascii="Times New Roman" w:hAnsi="Times New Roman" w:cs="Times New Roman"/>
          <w:sz w:val="28"/>
          <w:szCs w:val="28"/>
        </w:rPr>
      </w:pPr>
      <w:r w:rsidRPr="000B5E43">
        <w:rPr>
          <w:rFonts w:ascii="Times New Roman" w:hAnsi="Times New Roman" w:cs="Times New Roman"/>
          <w:sz w:val="28"/>
          <w:szCs w:val="28"/>
        </w:rPr>
        <w:t>1)</w:t>
      </w:r>
      <w:r w:rsidR="009060C8">
        <w:rPr>
          <w:rFonts w:ascii="Times New Roman" w:hAnsi="Times New Roman" w:cs="Times New Roman"/>
          <w:sz w:val="28"/>
          <w:szCs w:val="28"/>
        </w:rPr>
        <w:t> </w:t>
      </w:r>
      <w:r w:rsidRPr="000B5E43">
        <w:rPr>
          <w:rFonts w:ascii="Times New Roman" w:hAnsi="Times New Roman" w:cs="Times New Roman"/>
          <w:sz w:val="28"/>
          <w:szCs w:val="28"/>
        </w:rPr>
        <w:t>смерти физического лица - плательщика платежей в местный бюджет или объявления его умершим в порядке, установленном гражданским процессуальным законодательством Российской Федерации;</w:t>
      </w:r>
    </w:p>
    <w:p w:rsidR="000B5E43" w:rsidRPr="000B5E43" w:rsidRDefault="000B5E43" w:rsidP="000B5E43">
      <w:pPr>
        <w:pStyle w:val="ConsPlusNormal"/>
        <w:ind w:firstLine="709"/>
        <w:jc w:val="both"/>
        <w:rPr>
          <w:rFonts w:ascii="Times New Roman" w:hAnsi="Times New Roman" w:cs="Times New Roman"/>
          <w:sz w:val="28"/>
          <w:szCs w:val="28"/>
        </w:rPr>
      </w:pPr>
      <w:r w:rsidRPr="000B5E43">
        <w:rPr>
          <w:rFonts w:ascii="Times New Roman" w:hAnsi="Times New Roman" w:cs="Times New Roman"/>
          <w:sz w:val="28"/>
          <w:szCs w:val="28"/>
        </w:rPr>
        <w:t>2)</w:t>
      </w:r>
      <w:r w:rsidR="009060C8">
        <w:rPr>
          <w:rFonts w:ascii="Times New Roman" w:hAnsi="Times New Roman" w:cs="Times New Roman"/>
          <w:sz w:val="28"/>
          <w:szCs w:val="28"/>
        </w:rPr>
        <w:t> </w:t>
      </w:r>
      <w:r w:rsidRPr="000B5E43">
        <w:rPr>
          <w:rFonts w:ascii="Times New Roman" w:hAnsi="Times New Roman" w:cs="Times New Roman"/>
          <w:sz w:val="28"/>
          <w:szCs w:val="28"/>
        </w:rPr>
        <w:t xml:space="preserve">завершения процедуры банкротства гражданина, индивидуального предпринимателя в соответствии с Федеральным законом от 26 октября 2002 г. № 127-ФЗ «О несостоятельности (банкротстве)» (далее - Федеральный закон    № 127-ФЗ) - в части задолженности по платежам в местный бюджет от исполнения обязанности по уплате которой он освобожден в соответствии с </w:t>
      </w:r>
      <w:r w:rsidRPr="000B5E43">
        <w:rPr>
          <w:rFonts w:ascii="Times New Roman" w:hAnsi="Times New Roman" w:cs="Times New Roman"/>
          <w:sz w:val="28"/>
          <w:szCs w:val="28"/>
        </w:rPr>
        <w:lastRenderedPageBreak/>
        <w:t>Федеральным законом № 127-ФЗ;</w:t>
      </w:r>
    </w:p>
    <w:p w:rsidR="000B5E43" w:rsidRPr="000B5E43" w:rsidRDefault="000B5E43" w:rsidP="000B5E43">
      <w:pPr>
        <w:pStyle w:val="ConsPlusNormal"/>
        <w:ind w:firstLine="709"/>
        <w:jc w:val="both"/>
        <w:rPr>
          <w:rFonts w:ascii="Times New Roman" w:hAnsi="Times New Roman" w:cs="Times New Roman"/>
          <w:sz w:val="28"/>
          <w:szCs w:val="28"/>
        </w:rPr>
      </w:pPr>
      <w:r w:rsidRPr="000B5E43">
        <w:rPr>
          <w:rFonts w:ascii="Times New Roman" w:hAnsi="Times New Roman" w:cs="Times New Roman"/>
          <w:sz w:val="28"/>
          <w:szCs w:val="28"/>
        </w:rPr>
        <w:t>3)</w:t>
      </w:r>
      <w:r w:rsidR="009060C8">
        <w:rPr>
          <w:rFonts w:ascii="Times New Roman" w:hAnsi="Times New Roman" w:cs="Times New Roman"/>
          <w:sz w:val="28"/>
          <w:szCs w:val="28"/>
        </w:rPr>
        <w:t> </w:t>
      </w:r>
      <w:r w:rsidRPr="000B5E43">
        <w:rPr>
          <w:rFonts w:ascii="Times New Roman" w:hAnsi="Times New Roman" w:cs="Times New Roman"/>
          <w:sz w:val="28"/>
          <w:szCs w:val="28"/>
        </w:rPr>
        <w:t>ликвидации организации - плательщика платежей в местный бюджет в части задолженности по платежам в местный бюджет, не погашенной по причине недостаточности имущества организации и (или) невозможности ее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0B5E43" w:rsidRPr="000B5E43" w:rsidRDefault="000B5E43" w:rsidP="000B5E43">
      <w:pPr>
        <w:pStyle w:val="ConsPlusNormal"/>
        <w:ind w:firstLine="709"/>
        <w:jc w:val="both"/>
        <w:rPr>
          <w:rFonts w:ascii="Times New Roman" w:hAnsi="Times New Roman" w:cs="Times New Roman"/>
          <w:sz w:val="28"/>
          <w:szCs w:val="28"/>
        </w:rPr>
      </w:pPr>
      <w:r w:rsidRPr="000B5E43">
        <w:rPr>
          <w:rFonts w:ascii="Times New Roman" w:hAnsi="Times New Roman" w:cs="Times New Roman"/>
          <w:sz w:val="28"/>
          <w:szCs w:val="28"/>
        </w:rPr>
        <w:t>4)</w:t>
      </w:r>
      <w:r w:rsidR="009060C8">
        <w:rPr>
          <w:rFonts w:ascii="Times New Roman" w:hAnsi="Times New Roman" w:cs="Times New Roman"/>
          <w:sz w:val="28"/>
          <w:szCs w:val="28"/>
        </w:rPr>
        <w:t> </w:t>
      </w:r>
      <w:r w:rsidRPr="000B5E43">
        <w:rPr>
          <w:rFonts w:ascii="Times New Roman" w:hAnsi="Times New Roman" w:cs="Times New Roman"/>
          <w:sz w:val="28"/>
          <w:szCs w:val="28"/>
        </w:rPr>
        <w:t>применения актов об амнистии или помилования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 в том числе в связи с истечением установленного срока ее взыскания;</w:t>
      </w:r>
    </w:p>
    <w:p w:rsidR="000B5E43" w:rsidRPr="000B5E43" w:rsidRDefault="000B5E43" w:rsidP="000B5E43">
      <w:pPr>
        <w:pStyle w:val="ConsPlusNormal"/>
        <w:ind w:firstLine="709"/>
        <w:jc w:val="both"/>
        <w:rPr>
          <w:rFonts w:ascii="Times New Roman" w:hAnsi="Times New Roman" w:cs="Times New Roman"/>
          <w:sz w:val="28"/>
          <w:szCs w:val="28"/>
        </w:rPr>
      </w:pPr>
      <w:proofErr w:type="gramStart"/>
      <w:r w:rsidRPr="000B5E43">
        <w:rPr>
          <w:rFonts w:ascii="Times New Roman" w:hAnsi="Times New Roman" w:cs="Times New Roman"/>
          <w:sz w:val="28"/>
          <w:szCs w:val="28"/>
        </w:rPr>
        <w:t>5)</w:t>
      </w:r>
      <w:r w:rsidR="009060C8">
        <w:rPr>
          <w:rFonts w:ascii="Times New Roman" w:hAnsi="Times New Roman" w:cs="Times New Roman"/>
          <w:sz w:val="28"/>
          <w:szCs w:val="28"/>
        </w:rPr>
        <w:t> </w:t>
      </w:r>
      <w:r w:rsidRPr="000B5E43">
        <w:rPr>
          <w:rFonts w:ascii="Times New Roman" w:hAnsi="Times New Roman" w:cs="Times New Roman"/>
          <w:sz w:val="28"/>
          <w:szCs w:val="28"/>
        </w:rPr>
        <w:t>вынесения судебным приставом-исполнителем постановления об окончании исполнительного производства при возврате взыскателю исполнительного документа по основанию, предусмотренному пунктом 3 или 4 части 1 статьи 46 Федерального закона от 2 октября 2007 г. № 229-ФЗ «Об исполнительном производстве» (далее - Федеральный закон № 229-ФЗ), если с даты образования задолженности, размер которой не превышает размера требований к должнику, установленного законодательством Российской Федерации о несостоятельности (банкротстве</w:t>
      </w:r>
      <w:proofErr w:type="gramEnd"/>
      <w:r w:rsidRPr="000B5E43">
        <w:rPr>
          <w:rFonts w:ascii="Times New Roman" w:hAnsi="Times New Roman" w:cs="Times New Roman"/>
          <w:sz w:val="28"/>
          <w:szCs w:val="28"/>
        </w:rPr>
        <w:t>) для возбуждения производства по делу о банкротстве, прошло более пяти лет;</w:t>
      </w:r>
    </w:p>
    <w:p w:rsidR="000B5E43" w:rsidRPr="000B5E43" w:rsidRDefault="000B5E43" w:rsidP="000B5E43">
      <w:pPr>
        <w:pStyle w:val="ConsPlusNormal"/>
        <w:ind w:firstLine="709"/>
        <w:jc w:val="both"/>
        <w:rPr>
          <w:rFonts w:ascii="Times New Roman" w:hAnsi="Times New Roman" w:cs="Times New Roman"/>
          <w:sz w:val="28"/>
          <w:szCs w:val="28"/>
        </w:rPr>
      </w:pPr>
      <w:r w:rsidRPr="000B5E43">
        <w:rPr>
          <w:rFonts w:ascii="Times New Roman" w:hAnsi="Times New Roman" w:cs="Times New Roman"/>
          <w:sz w:val="28"/>
          <w:szCs w:val="28"/>
        </w:rPr>
        <w:t>5(1)</w:t>
      </w:r>
      <w:r w:rsidR="009060C8">
        <w:rPr>
          <w:rFonts w:ascii="Times New Roman" w:hAnsi="Times New Roman" w:cs="Times New Roman"/>
          <w:sz w:val="28"/>
          <w:szCs w:val="28"/>
        </w:rPr>
        <w:t> </w:t>
      </w:r>
      <w:r w:rsidRPr="000B5E43">
        <w:rPr>
          <w:rFonts w:ascii="Times New Roman" w:hAnsi="Times New Roman" w:cs="Times New Roman"/>
          <w:sz w:val="28"/>
          <w:szCs w:val="28"/>
        </w:rPr>
        <w:t>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0B5E43" w:rsidRPr="000B5E43" w:rsidRDefault="000B5E43" w:rsidP="000B5E43">
      <w:pPr>
        <w:pStyle w:val="ConsPlusNormal"/>
        <w:ind w:firstLine="709"/>
        <w:jc w:val="both"/>
        <w:rPr>
          <w:rFonts w:ascii="Times New Roman" w:hAnsi="Times New Roman" w:cs="Times New Roman"/>
          <w:sz w:val="28"/>
          <w:szCs w:val="28"/>
        </w:rPr>
      </w:pPr>
      <w:r w:rsidRPr="000B5E43">
        <w:rPr>
          <w:rFonts w:ascii="Times New Roman" w:hAnsi="Times New Roman" w:cs="Times New Roman"/>
          <w:sz w:val="28"/>
          <w:szCs w:val="28"/>
        </w:rPr>
        <w:t>6)</w:t>
      </w:r>
      <w:r w:rsidR="009060C8">
        <w:rPr>
          <w:rFonts w:ascii="Times New Roman" w:hAnsi="Times New Roman" w:cs="Times New Roman"/>
          <w:sz w:val="28"/>
          <w:szCs w:val="28"/>
        </w:rPr>
        <w:t> </w:t>
      </w:r>
      <w:r w:rsidRPr="000B5E43">
        <w:rPr>
          <w:rFonts w:ascii="Times New Roman" w:hAnsi="Times New Roman" w:cs="Times New Roman"/>
          <w:sz w:val="28"/>
          <w:szCs w:val="28"/>
        </w:rPr>
        <w:t xml:space="preserve">исключения юридического лица по решению регистрирующего органа из единого государственного реестра юридических лиц (далее - ЕГРЮЛ) и </w:t>
      </w:r>
      <w:proofErr w:type="gramStart"/>
      <w:r w:rsidRPr="000B5E43">
        <w:rPr>
          <w:rFonts w:ascii="Times New Roman" w:hAnsi="Times New Roman" w:cs="Times New Roman"/>
          <w:sz w:val="28"/>
          <w:szCs w:val="28"/>
        </w:rPr>
        <w:t>наличия</w:t>
      </w:r>
      <w:proofErr w:type="gramEnd"/>
      <w:r w:rsidRPr="000B5E43">
        <w:rPr>
          <w:rFonts w:ascii="Times New Roman" w:hAnsi="Times New Roman" w:cs="Times New Roman"/>
          <w:sz w:val="28"/>
          <w:szCs w:val="28"/>
        </w:rPr>
        <w:t xml:space="preserve">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 закона № 229-ФЗ, - в части задолженности по платежам в местный бюджет,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законодательством Российской Федерации.</w:t>
      </w:r>
    </w:p>
    <w:p w:rsidR="000B5E43" w:rsidRPr="00762704" w:rsidRDefault="000B5E43" w:rsidP="000B5E43">
      <w:pPr>
        <w:pStyle w:val="ConsPlusNormal"/>
        <w:ind w:firstLine="709"/>
        <w:jc w:val="both"/>
        <w:rPr>
          <w:rFonts w:ascii="Times New Roman" w:hAnsi="Times New Roman" w:cs="Times New Roman"/>
          <w:sz w:val="28"/>
          <w:szCs w:val="28"/>
        </w:rPr>
      </w:pPr>
      <w:proofErr w:type="gramStart"/>
      <w:r w:rsidRPr="000B5E43">
        <w:rPr>
          <w:rFonts w:ascii="Times New Roman" w:hAnsi="Times New Roman" w:cs="Times New Roman"/>
          <w:sz w:val="28"/>
          <w:szCs w:val="28"/>
        </w:rPr>
        <w:t>В случае признания решения регистрирующего органа об исключении юридического лица из ЕГРЮЛ в соответствии с Федеральным законом от 8 августа 2001 г. № 129-ФЗ "О государственной регистрации юридических лиц и индивидуальных предпринимателей" недействительным задолженность по платежам в местный бюджет, ранее признанная безнадежной к взысканию в соответствии с настоящим подпунктом, подлежит восстановлению в бюджетном (бухгалтерском) учете.</w:t>
      </w:r>
      <w:proofErr w:type="gramEnd"/>
    </w:p>
    <w:p w:rsidR="00762704" w:rsidRPr="00762704" w:rsidRDefault="009060C8" w:rsidP="00A4094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A40944">
        <w:rPr>
          <w:rFonts w:ascii="Times New Roman" w:hAnsi="Times New Roman" w:cs="Times New Roman"/>
          <w:sz w:val="28"/>
          <w:szCs w:val="28"/>
        </w:rPr>
        <w:t>. </w:t>
      </w:r>
      <w:proofErr w:type="gramStart"/>
      <w:r w:rsidR="00444F1A" w:rsidRPr="00762704">
        <w:rPr>
          <w:rFonts w:ascii="Times New Roman" w:hAnsi="Times New Roman" w:cs="Times New Roman"/>
          <w:sz w:val="28"/>
          <w:szCs w:val="28"/>
        </w:rPr>
        <w:t>О</w:t>
      </w:r>
      <w:r w:rsidR="00982B1D" w:rsidRPr="00762704">
        <w:rPr>
          <w:rFonts w:ascii="Times New Roman" w:hAnsi="Times New Roman" w:cs="Times New Roman"/>
          <w:sz w:val="28"/>
          <w:szCs w:val="28"/>
        </w:rPr>
        <w:t xml:space="preserve">тделы </w:t>
      </w:r>
      <w:r w:rsidR="000F5B22" w:rsidRPr="00762704">
        <w:rPr>
          <w:rFonts w:ascii="Times New Roman" w:hAnsi="Times New Roman" w:cs="Times New Roman"/>
          <w:sz w:val="28"/>
          <w:szCs w:val="28"/>
        </w:rPr>
        <w:t>и управления</w:t>
      </w:r>
      <w:r w:rsidR="00035A3E" w:rsidRPr="00762704">
        <w:rPr>
          <w:rFonts w:ascii="Times New Roman" w:hAnsi="Times New Roman" w:cs="Times New Roman"/>
          <w:sz w:val="28"/>
          <w:szCs w:val="28"/>
        </w:rPr>
        <w:t xml:space="preserve"> </w:t>
      </w:r>
      <w:r w:rsidR="000F5B22" w:rsidRPr="00762704">
        <w:rPr>
          <w:rFonts w:ascii="Times New Roman" w:hAnsi="Times New Roman" w:cs="Times New Roman"/>
          <w:sz w:val="28"/>
          <w:szCs w:val="28"/>
        </w:rPr>
        <w:t>Администрации</w:t>
      </w:r>
      <w:r w:rsidR="00444F1A" w:rsidRPr="00762704">
        <w:rPr>
          <w:rFonts w:ascii="Times New Roman" w:hAnsi="Times New Roman" w:cs="Times New Roman"/>
          <w:sz w:val="28"/>
          <w:szCs w:val="28"/>
        </w:rPr>
        <w:t>, к компетенции которых</w:t>
      </w:r>
      <w:r w:rsidR="00035A3E" w:rsidRPr="00762704">
        <w:rPr>
          <w:rFonts w:ascii="Times New Roman" w:hAnsi="Times New Roman" w:cs="Times New Roman"/>
          <w:sz w:val="28"/>
          <w:szCs w:val="28"/>
        </w:rPr>
        <w:t xml:space="preserve"> относятся вопросы администрирования соответствующих доходов </w:t>
      </w:r>
      <w:r w:rsidR="0039172E" w:rsidRPr="00762704">
        <w:rPr>
          <w:rFonts w:ascii="Times New Roman" w:hAnsi="Times New Roman" w:cs="Times New Roman"/>
          <w:sz w:val="28"/>
          <w:szCs w:val="28"/>
        </w:rPr>
        <w:t xml:space="preserve">местного </w:t>
      </w:r>
      <w:r w:rsidR="00035A3E" w:rsidRPr="00762704">
        <w:rPr>
          <w:rFonts w:ascii="Times New Roman" w:hAnsi="Times New Roman" w:cs="Times New Roman"/>
          <w:sz w:val="28"/>
          <w:szCs w:val="28"/>
        </w:rPr>
        <w:t xml:space="preserve">бюджета, главным администратором доходов по которым является </w:t>
      </w:r>
      <w:r w:rsidR="000F5B22" w:rsidRPr="00762704">
        <w:rPr>
          <w:rFonts w:ascii="Times New Roman" w:hAnsi="Times New Roman" w:cs="Times New Roman"/>
          <w:sz w:val="28"/>
          <w:szCs w:val="28"/>
        </w:rPr>
        <w:t>Администрация</w:t>
      </w:r>
      <w:r w:rsidR="00035A3E" w:rsidRPr="00762704">
        <w:rPr>
          <w:rFonts w:ascii="Times New Roman" w:hAnsi="Times New Roman" w:cs="Times New Roman"/>
          <w:sz w:val="28"/>
          <w:szCs w:val="28"/>
        </w:rPr>
        <w:t>, выявля</w:t>
      </w:r>
      <w:r w:rsidR="00444F1A" w:rsidRPr="00762704">
        <w:rPr>
          <w:rFonts w:ascii="Times New Roman" w:hAnsi="Times New Roman" w:cs="Times New Roman"/>
          <w:sz w:val="28"/>
          <w:szCs w:val="28"/>
        </w:rPr>
        <w:t>ю</w:t>
      </w:r>
      <w:r w:rsidR="00035A3E" w:rsidRPr="00762704">
        <w:rPr>
          <w:rFonts w:ascii="Times New Roman" w:hAnsi="Times New Roman" w:cs="Times New Roman"/>
          <w:sz w:val="28"/>
          <w:szCs w:val="28"/>
        </w:rPr>
        <w:t xml:space="preserve">т наличие задолженности по платежам в </w:t>
      </w:r>
      <w:r w:rsidR="0039172E" w:rsidRPr="00762704">
        <w:rPr>
          <w:rFonts w:ascii="Times New Roman" w:hAnsi="Times New Roman" w:cs="Times New Roman"/>
          <w:sz w:val="28"/>
          <w:szCs w:val="28"/>
        </w:rPr>
        <w:t>местный</w:t>
      </w:r>
      <w:r w:rsidR="00035A3E" w:rsidRPr="00762704">
        <w:rPr>
          <w:rFonts w:ascii="Times New Roman" w:hAnsi="Times New Roman" w:cs="Times New Roman"/>
          <w:sz w:val="28"/>
          <w:szCs w:val="28"/>
        </w:rPr>
        <w:t xml:space="preserve"> </w:t>
      </w:r>
      <w:r w:rsidR="00035A3E" w:rsidRPr="00762704">
        <w:rPr>
          <w:rFonts w:ascii="Times New Roman" w:hAnsi="Times New Roman" w:cs="Times New Roman"/>
          <w:sz w:val="28"/>
          <w:szCs w:val="28"/>
        </w:rPr>
        <w:lastRenderedPageBreak/>
        <w:t>бюджет, имеющей признаки безнад</w:t>
      </w:r>
      <w:r w:rsidR="006E0722" w:rsidRPr="00762704">
        <w:rPr>
          <w:rFonts w:ascii="Times New Roman" w:hAnsi="Times New Roman" w:cs="Times New Roman"/>
          <w:sz w:val="28"/>
          <w:szCs w:val="28"/>
        </w:rPr>
        <w:t>ежной задолженности, осуществляю</w:t>
      </w:r>
      <w:r w:rsidR="00035A3E" w:rsidRPr="00762704">
        <w:rPr>
          <w:rFonts w:ascii="Times New Roman" w:hAnsi="Times New Roman" w:cs="Times New Roman"/>
          <w:sz w:val="28"/>
          <w:szCs w:val="28"/>
        </w:rPr>
        <w:t xml:space="preserve">т сбор и представление документов, предусмотренных пунктом </w:t>
      </w:r>
      <w:r w:rsidR="00A40944">
        <w:rPr>
          <w:rFonts w:ascii="Times New Roman" w:hAnsi="Times New Roman" w:cs="Times New Roman"/>
          <w:sz w:val="28"/>
          <w:szCs w:val="28"/>
        </w:rPr>
        <w:t>6</w:t>
      </w:r>
      <w:r w:rsidR="006E0722" w:rsidRPr="00762704">
        <w:rPr>
          <w:rFonts w:ascii="Times New Roman" w:hAnsi="Times New Roman" w:cs="Times New Roman"/>
          <w:sz w:val="28"/>
          <w:szCs w:val="28"/>
        </w:rPr>
        <w:t xml:space="preserve"> настоящего Порядка, и вынося</w:t>
      </w:r>
      <w:r w:rsidR="00035A3E" w:rsidRPr="00762704">
        <w:rPr>
          <w:rFonts w:ascii="Times New Roman" w:hAnsi="Times New Roman" w:cs="Times New Roman"/>
          <w:sz w:val="28"/>
          <w:szCs w:val="28"/>
        </w:rPr>
        <w:t xml:space="preserve">т на рассмотрение Комиссией вопрос о признании задолженности по платежам в </w:t>
      </w:r>
      <w:r w:rsidR="0039172E" w:rsidRPr="00762704">
        <w:rPr>
          <w:rFonts w:ascii="Times New Roman" w:hAnsi="Times New Roman" w:cs="Times New Roman"/>
          <w:sz w:val="28"/>
          <w:szCs w:val="28"/>
        </w:rPr>
        <w:t>местный</w:t>
      </w:r>
      <w:r w:rsidR="00035A3E" w:rsidRPr="00762704">
        <w:rPr>
          <w:rFonts w:ascii="Times New Roman" w:hAnsi="Times New Roman" w:cs="Times New Roman"/>
          <w:sz w:val="28"/>
          <w:szCs w:val="28"/>
        </w:rPr>
        <w:t xml:space="preserve"> бюджет безнадежной к взысканию</w:t>
      </w:r>
      <w:r w:rsidR="00030215" w:rsidRPr="00762704">
        <w:rPr>
          <w:rFonts w:ascii="Times New Roman" w:hAnsi="Times New Roman" w:cs="Times New Roman"/>
          <w:sz w:val="28"/>
          <w:szCs w:val="28"/>
        </w:rPr>
        <w:t>.</w:t>
      </w:r>
      <w:r w:rsidR="00444F1A" w:rsidRPr="00762704">
        <w:rPr>
          <w:rFonts w:ascii="Times New Roman" w:hAnsi="Times New Roman" w:cs="Times New Roman"/>
          <w:sz w:val="28"/>
          <w:szCs w:val="28"/>
        </w:rPr>
        <w:t xml:space="preserve"> </w:t>
      </w:r>
      <w:bookmarkStart w:id="2" w:name="P46"/>
      <w:bookmarkEnd w:id="2"/>
      <w:proofErr w:type="gramEnd"/>
    </w:p>
    <w:p w:rsidR="00035A3E" w:rsidRPr="00762704" w:rsidRDefault="009060C8" w:rsidP="00D9308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00035A3E" w:rsidRPr="00762704">
        <w:rPr>
          <w:rFonts w:ascii="Times New Roman" w:hAnsi="Times New Roman" w:cs="Times New Roman"/>
          <w:sz w:val="28"/>
          <w:szCs w:val="28"/>
        </w:rPr>
        <w:t>.</w:t>
      </w:r>
      <w:r>
        <w:rPr>
          <w:rFonts w:ascii="Times New Roman" w:hAnsi="Times New Roman" w:cs="Times New Roman"/>
          <w:sz w:val="28"/>
          <w:szCs w:val="28"/>
        </w:rPr>
        <w:t> </w:t>
      </w:r>
      <w:r w:rsidR="00035A3E" w:rsidRPr="00762704">
        <w:rPr>
          <w:rFonts w:ascii="Times New Roman" w:hAnsi="Times New Roman" w:cs="Times New Roman"/>
          <w:sz w:val="28"/>
          <w:szCs w:val="28"/>
        </w:rPr>
        <w:t>Для рассмотрения Комиссией вопроса о признании безнадежной к взысканию задо</w:t>
      </w:r>
      <w:r w:rsidR="0039172E" w:rsidRPr="00762704">
        <w:rPr>
          <w:rFonts w:ascii="Times New Roman" w:hAnsi="Times New Roman" w:cs="Times New Roman"/>
          <w:sz w:val="28"/>
          <w:szCs w:val="28"/>
        </w:rPr>
        <w:t xml:space="preserve">лженности по платежам в местный </w:t>
      </w:r>
      <w:r w:rsidR="00035A3E" w:rsidRPr="00762704">
        <w:rPr>
          <w:rFonts w:ascii="Times New Roman" w:hAnsi="Times New Roman" w:cs="Times New Roman"/>
          <w:sz w:val="28"/>
          <w:szCs w:val="28"/>
        </w:rPr>
        <w:t>бюджет</w:t>
      </w:r>
      <w:r w:rsidR="004629AD" w:rsidRPr="00762704">
        <w:rPr>
          <w:rFonts w:ascii="Times New Roman" w:hAnsi="Times New Roman" w:cs="Times New Roman"/>
          <w:sz w:val="28"/>
          <w:szCs w:val="28"/>
        </w:rPr>
        <w:t xml:space="preserve"> </w:t>
      </w:r>
      <w:r w:rsidR="00035A3E" w:rsidRPr="00762704">
        <w:rPr>
          <w:rFonts w:ascii="Times New Roman" w:hAnsi="Times New Roman" w:cs="Times New Roman"/>
          <w:sz w:val="28"/>
          <w:szCs w:val="28"/>
        </w:rPr>
        <w:t>представляются следующие подтверждающие документы:</w:t>
      </w:r>
    </w:p>
    <w:p w:rsidR="00035A3E" w:rsidRPr="00762704" w:rsidRDefault="00035A3E" w:rsidP="00D9308E">
      <w:pPr>
        <w:pStyle w:val="ConsPlusNormal"/>
        <w:ind w:firstLine="709"/>
        <w:jc w:val="both"/>
        <w:rPr>
          <w:rFonts w:ascii="Times New Roman" w:hAnsi="Times New Roman" w:cs="Times New Roman"/>
          <w:sz w:val="28"/>
          <w:szCs w:val="28"/>
        </w:rPr>
      </w:pPr>
      <w:r w:rsidRPr="00762704">
        <w:rPr>
          <w:rFonts w:ascii="Times New Roman" w:hAnsi="Times New Roman" w:cs="Times New Roman"/>
          <w:sz w:val="28"/>
          <w:szCs w:val="28"/>
        </w:rPr>
        <w:t>1)</w:t>
      </w:r>
      <w:r w:rsidR="00762704" w:rsidRPr="00762704">
        <w:rPr>
          <w:rFonts w:ascii="Times New Roman" w:hAnsi="Times New Roman" w:cs="Times New Roman"/>
          <w:sz w:val="28"/>
          <w:szCs w:val="28"/>
        </w:rPr>
        <w:t> </w:t>
      </w:r>
      <w:r w:rsidRPr="00762704">
        <w:rPr>
          <w:rFonts w:ascii="Times New Roman" w:hAnsi="Times New Roman" w:cs="Times New Roman"/>
          <w:sz w:val="28"/>
          <w:szCs w:val="28"/>
        </w:rPr>
        <w:t xml:space="preserve">выписка из отчетности </w:t>
      </w:r>
      <w:r w:rsidR="000F5B22" w:rsidRPr="00762704">
        <w:rPr>
          <w:rFonts w:ascii="Times New Roman" w:hAnsi="Times New Roman" w:cs="Times New Roman"/>
          <w:sz w:val="28"/>
          <w:szCs w:val="28"/>
        </w:rPr>
        <w:t>Администрации</w:t>
      </w:r>
      <w:r w:rsidRPr="00762704">
        <w:rPr>
          <w:rFonts w:ascii="Times New Roman" w:hAnsi="Times New Roman" w:cs="Times New Roman"/>
          <w:sz w:val="28"/>
          <w:szCs w:val="28"/>
        </w:rPr>
        <w:t xml:space="preserve"> об учитываемых суммах задолженно</w:t>
      </w:r>
      <w:r w:rsidR="0039172E" w:rsidRPr="00762704">
        <w:rPr>
          <w:rFonts w:ascii="Times New Roman" w:hAnsi="Times New Roman" w:cs="Times New Roman"/>
          <w:sz w:val="28"/>
          <w:szCs w:val="28"/>
        </w:rPr>
        <w:t>сти по уплате платежей в местный</w:t>
      </w:r>
      <w:r w:rsidRPr="00762704">
        <w:rPr>
          <w:rFonts w:ascii="Times New Roman" w:hAnsi="Times New Roman" w:cs="Times New Roman"/>
          <w:sz w:val="28"/>
          <w:szCs w:val="28"/>
        </w:rPr>
        <w:t xml:space="preserve"> бюджет, составленная </w:t>
      </w:r>
      <w:r w:rsidR="0039172E" w:rsidRPr="00762704">
        <w:rPr>
          <w:rFonts w:ascii="Times New Roman" w:hAnsi="Times New Roman" w:cs="Times New Roman"/>
          <w:sz w:val="28"/>
          <w:szCs w:val="28"/>
        </w:rPr>
        <w:t xml:space="preserve">отделом учета и отчетности </w:t>
      </w:r>
      <w:r w:rsidR="000F5B22" w:rsidRPr="00762704">
        <w:rPr>
          <w:rFonts w:ascii="Times New Roman" w:hAnsi="Times New Roman" w:cs="Times New Roman"/>
          <w:sz w:val="28"/>
          <w:szCs w:val="28"/>
        </w:rPr>
        <w:t>администрации муниципального образования Туапсинский район</w:t>
      </w:r>
      <w:r w:rsidR="0039172E" w:rsidRPr="00762704">
        <w:rPr>
          <w:rFonts w:ascii="Times New Roman" w:hAnsi="Times New Roman" w:cs="Times New Roman"/>
          <w:sz w:val="28"/>
          <w:szCs w:val="28"/>
        </w:rPr>
        <w:t xml:space="preserve"> </w:t>
      </w:r>
      <w:r w:rsidR="00F011F8" w:rsidRPr="00762704">
        <w:rPr>
          <w:rFonts w:ascii="Times New Roman" w:hAnsi="Times New Roman" w:cs="Times New Roman"/>
          <w:sz w:val="28"/>
          <w:szCs w:val="28"/>
        </w:rPr>
        <w:t xml:space="preserve">по форме согласно приложению </w:t>
      </w:r>
      <w:r w:rsidRPr="00762704">
        <w:rPr>
          <w:rFonts w:ascii="Times New Roman" w:hAnsi="Times New Roman" w:cs="Times New Roman"/>
          <w:sz w:val="28"/>
          <w:szCs w:val="28"/>
        </w:rPr>
        <w:t xml:space="preserve"> к настоящему Порядку;</w:t>
      </w:r>
    </w:p>
    <w:p w:rsidR="00BE4393" w:rsidRPr="00762704" w:rsidRDefault="00035A3E" w:rsidP="00D9308E">
      <w:pPr>
        <w:pStyle w:val="ConsPlusNormal"/>
        <w:ind w:firstLine="709"/>
        <w:jc w:val="both"/>
        <w:rPr>
          <w:rFonts w:ascii="Times New Roman" w:hAnsi="Times New Roman" w:cs="Times New Roman"/>
          <w:sz w:val="28"/>
          <w:szCs w:val="28"/>
        </w:rPr>
      </w:pPr>
      <w:r w:rsidRPr="00762704">
        <w:rPr>
          <w:rFonts w:ascii="Times New Roman" w:hAnsi="Times New Roman" w:cs="Times New Roman"/>
          <w:sz w:val="28"/>
          <w:szCs w:val="28"/>
        </w:rPr>
        <w:t>2)</w:t>
      </w:r>
      <w:r w:rsidR="00762704" w:rsidRPr="00762704">
        <w:rPr>
          <w:rFonts w:ascii="Times New Roman" w:hAnsi="Times New Roman" w:cs="Times New Roman"/>
          <w:sz w:val="28"/>
          <w:szCs w:val="28"/>
        </w:rPr>
        <w:t> </w:t>
      </w:r>
      <w:r w:rsidRPr="00762704">
        <w:rPr>
          <w:rFonts w:ascii="Times New Roman" w:hAnsi="Times New Roman" w:cs="Times New Roman"/>
          <w:sz w:val="28"/>
          <w:szCs w:val="28"/>
        </w:rPr>
        <w:t>справка о принятых мерах по обеспечению взыскания зад</w:t>
      </w:r>
      <w:r w:rsidR="0039172E" w:rsidRPr="00762704">
        <w:rPr>
          <w:rFonts w:ascii="Times New Roman" w:hAnsi="Times New Roman" w:cs="Times New Roman"/>
          <w:sz w:val="28"/>
          <w:szCs w:val="28"/>
        </w:rPr>
        <w:t>олженности по платежам в местный</w:t>
      </w:r>
      <w:r w:rsidRPr="00762704">
        <w:rPr>
          <w:rFonts w:ascii="Times New Roman" w:hAnsi="Times New Roman" w:cs="Times New Roman"/>
          <w:sz w:val="28"/>
          <w:szCs w:val="28"/>
        </w:rPr>
        <w:t xml:space="preserve"> бюджет, подготовленная </w:t>
      </w:r>
      <w:r w:rsidR="004839A0" w:rsidRPr="00762704">
        <w:rPr>
          <w:rFonts w:ascii="Times New Roman" w:hAnsi="Times New Roman" w:cs="Times New Roman"/>
          <w:sz w:val="28"/>
          <w:szCs w:val="28"/>
        </w:rPr>
        <w:t xml:space="preserve">соответствующим </w:t>
      </w:r>
      <w:r w:rsidRPr="00762704">
        <w:rPr>
          <w:rFonts w:ascii="Times New Roman" w:hAnsi="Times New Roman" w:cs="Times New Roman"/>
          <w:sz w:val="28"/>
          <w:szCs w:val="28"/>
        </w:rPr>
        <w:t>отделом</w:t>
      </w:r>
      <w:r w:rsidR="004839A0" w:rsidRPr="00762704">
        <w:rPr>
          <w:rFonts w:ascii="Times New Roman" w:hAnsi="Times New Roman" w:cs="Times New Roman"/>
          <w:sz w:val="28"/>
          <w:szCs w:val="28"/>
        </w:rPr>
        <w:t xml:space="preserve"> </w:t>
      </w:r>
    </w:p>
    <w:p w:rsidR="00762704" w:rsidRPr="00762704" w:rsidRDefault="00035A3E" w:rsidP="00D9308E">
      <w:pPr>
        <w:pStyle w:val="ConsPlusNormal"/>
        <w:ind w:firstLine="709"/>
        <w:jc w:val="both"/>
        <w:rPr>
          <w:rFonts w:ascii="Times New Roman" w:hAnsi="Times New Roman" w:cs="Times New Roman"/>
          <w:sz w:val="28"/>
          <w:szCs w:val="28"/>
        </w:rPr>
      </w:pPr>
      <w:r w:rsidRPr="00762704">
        <w:rPr>
          <w:rFonts w:ascii="Times New Roman" w:hAnsi="Times New Roman" w:cs="Times New Roman"/>
          <w:sz w:val="28"/>
          <w:szCs w:val="28"/>
        </w:rPr>
        <w:t>3)</w:t>
      </w:r>
      <w:r w:rsidR="00762704" w:rsidRPr="00762704">
        <w:rPr>
          <w:rFonts w:ascii="Times New Roman" w:hAnsi="Times New Roman" w:cs="Times New Roman"/>
          <w:sz w:val="28"/>
          <w:szCs w:val="28"/>
        </w:rPr>
        <w:t> </w:t>
      </w:r>
      <w:r w:rsidRPr="00762704">
        <w:rPr>
          <w:rFonts w:ascii="Times New Roman" w:hAnsi="Times New Roman" w:cs="Times New Roman"/>
          <w:sz w:val="28"/>
          <w:szCs w:val="28"/>
        </w:rPr>
        <w:t>документы, подтверждающие случаи признания безнадежной к взысканию зад</w:t>
      </w:r>
      <w:r w:rsidR="0039172E" w:rsidRPr="00762704">
        <w:rPr>
          <w:rFonts w:ascii="Times New Roman" w:hAnsi="Times New Roman" w:cs="Times New Roman"/>
          <w:sz w:val="28"/>
          <w:szCs w:val="28"/>
        </w:rPr>
        <w:t>олженности по платежам в местный</w:t>
      </w:r>
      <w:r w:rsidRPr="00762704">
        <w:rPr>
          <w:rFonts w:ascii="Times New Roman" w:hAnsi="Times New Roman" w:cs="Times New Roman"/>
          <w:sz w:val="28"/>
          <w:szCs w:val="28"/>
        </w:rPr>
        <w:t xml:space="preserve"> бюджет</w:t>
      </w:r>
      <w:r w:rsidR="00627341" w:rsidRPr="00762704">
        <w:rPr>
          <w:rFonts w:ascii="Times New Roman" w:hAnsi="Times New Roman" w:cs="Times New Roman"/>
          <w:sz w:val="28"/>
          <w:szCs w:val="28"/>
        </w:rPr>
        <w:t>, подготавливаются соответствующим отделом</w:t>
      </w:r>
      <w:r w:rsidR="000F5B22" w:rsidRPr="00762704">
        <w:rPr>
          <w:rFonts w:ascii="Times New Roman" w:hAnsi="Times New Roman" w:cs="Times New Roman"/>
          <w:sz w:val="28"/>
          <w:szCs w:val="28"/>
        </w:rPr>
        <w:t xml:space="preserve"> (управлением)</w:t>
      </w:r>
      <w:r w:rsidR="00762704" w:rsidRPr="00762704">
        <w:rPr>
          <w:rFonts w:ascii="Times New Roman" w:hAnsi="Times New Roman" w:cs="Times New Roman"/>
          <w:sz w:val="28"/>
          <w:szCs w:val="28"/>
        </w:rPr>
        <w:t>, в том числе</w:t>
      </w:r>
      <w:r w:rsidRPr="00762704">
        <w:rPr>
          <w:rFonts w:ascii="Times New Roman" w:hAnsi="Times New Roman" w:cs="Times New Roman"/>
          <w:sz w:val="28"/>
          <w:szCs w:val="28"/>
        </w:rPr>
        <w:t>:</w:t>
      </w:r>
      <w:r w:rsidR="00762704" w:rsidRPr="00762704">
        <w:rPr>
          <w:rFonts w:ascii="Times New Roman" w:hAnsi="Times New Roman" w:cs="Times New Roman"/>
          <w:sz w:val="28"/>
          <w:szCs w:val="28"/>
        </w:rPr>
        <w:t xml:space="preserve"> </w:t>
      </w:r>
    </w:p>
    <w:p w:rsidR="009060C8" w:rsidRPr="00035A3E" w:rsidRDefault="009060C8" w:rsidP="009060C8">
      <w:pPr>
        <w:pStyle w:val="ConsPlusNormal"/>
        <w:ind w:firstLine="540"/>
        <w:jc w:val="both"/>
        <w:rPr>
          <w:rFonts w:ascii="Times New Roman" w:hAnsi="Times New Roman" w:cs="Times New Roman"/>
          <w:sz w:val="28"/>
          <w:szCs w:val="28"/>
        </w:rPr>
      </w:pPr>
      <w:proofErr w:type="gramStart"/>
      <w:r w:rsidRPr="00035A3E">
        <w:rPr>
          <w:rFonts w:ascii="Times New Roman" w:hAnsi="Times New Roman" w:cs="Times New Roman"/>
          <w:sz w:val="28"/>
          <w:szCs w:val="28"/>
        </w:rPr>
        <w:t xml:space="preserve">документ, свидетельствующий о смерти физического лица - плательщика платежей в </w:t>
      </w:r>
      <w:r>
        <w:rPr>
          <w:rFonts w:ascii="Times New Roman" w:hAnsi="Times New Roman" w:cs="Times New Roman"/>
          <w:sz w:val="28"/>
          <w:szCs w:val="28"/>
        </w:rPr>
        <w:t>местный</w:t>
      </w:r>
      <w:r w:rsidRPr="00035A3E">
        <w:rPr>
          <w:rFonts w:ascii="Times New Roman" w:hAnsi="Times New Roman" w:cs="Times New Roman"/>
          <w:sz w:val="28"/>
          <w:szCs w:val="28"/>
        </w:rPr>
        <w:t xml:space="preserve"> бюджет или подтверждающий факт объявления его умершим;</w:t>
      </w:r>
      <w:proofErr w:type="gramEnd"/>
    </w:p>
    <w:p w:rsidR="009060C8" w:rsidRPr="00F011F8" w:rsidRDefault="009060C8" w:rsidP="009060C8">
      <w:pPr>
        <w:pStyle w:val="ConsPlusNormal"/>
        <w:ind w:firstLine="540"/>
        <w:jc w:val="both"/>
        <w:rPr>
          <w:rFonts w:ascii="Times New Roman" w:hAnsi="Times New Roman" w:cs="Times New Roman"/>
          <w:sz w:val="28"/>
          <w:szCs w:val="28"/>
        </w:rPr>
      </w:pPr>
      <w:proofErr w:type="gramStart"/>
      <w:r w:rsidRPr="00F011F8">
        <w:rPr>
          <w:rFonts w:ascii="Times New Roman" w:hAnsi="Times New Roman" w:cs="Times New Roman"/>
          <w:sz w:val="28"/>
          <w:szCs w:val="28"/>
        </w:rPr>
        <w:t xml:space="preserve">судебный акт о завершении конкурсного производства или завершении реализации имущества гражданина – плательщика платежей в местный бюджет,  являвшегося индивидуальным предпринимателем, а также  документ, содержащий сведения из Единого государственного реестра индивидуальных предпринимателей о прекращении физическим лицом – плательщиком платежей в местный бюджет деятельности в качестве индивидуального предпринимателя в связи с принятием судебного акта о признании его несостоятельным (банкротом); </w:t>
      </w:r>
      <w:proofErr w:type="gramEnd"/>
    </w:p>
    <w:p w:rsidR="009060C8" w:rsidRDefault="009060C8" w:rsidP="009060C8">
      <w:pPr>
        <w:pStyle w:val="ConsPlusNormal"/>
        <w:ind w:firstLine="540"/>
        <w:jc w:val="both"/>
        <w:rPr>
          <w:rFonts w:ascii="Times New Roman" w:hAnsi="Times New Roman" w:cs="Times New Roman"/>
          <w:sz w:val="28"/>
          <w:szCs w:val="28"/>
        </w:rPr>
      </w:pPr>
      <w:r w:rsidRPr="00F011F8">
        <w:rPr>
          <w:rFonts w:ascii="Times New Roman" w:hAnsi="Times New Roman" w:cs="Times New Roman"/>
          <w:sz w:val="28"/>
          <w:szCs w:val="28"/>
        </w:rPr>
        <w:t>судебный акт о завершении конкурсного производства или завершении реализации имущества гражданина – плательщика платежей в местный бюджет;</w:t>
      </w:r>
    </w:p>
    <w:p w:rsidR="009060C8" w:rsidRPr="00F011F8" w:rsidRDefault="009060C8" w:rsidP="009060C8">
      <w:pPr>
        <w:pStyle w:val="ConsPlusNormal"/>
        <w:ind w:firstLine="540"/>
        <w:jc w:val="both"/>
        <w:rPr>
          <w:rFonts w:ascii="Times New Roman" w:hAnsi="Times New Roman" w:cs="Times New Roman"/>
          <w:sz w:val="28"/>
          <w:szCs w:val="28"/>
        </w:rPr>
      </w:pPr>
      <w:r w:rsidRPr="00F011F8">
        <w:rPr>
          <w:rFonts w:ascii="Times New Roman" w:hAnsi="Times New Roman" w:cs="Times New Roman"/>
          <w:sz w:val="28"/>
          <w:szCs w:val="28"/>
        </w:rPr>
        <w:t>документ, содержащий сведения из Единого государственного реестра юридических лиц о прекращении деятельности в связи с ликвидацией организации – плательщика платежей в местный бюджет;</w:t>
      </w:r>
    </w:p>
    <w:p w:rsidR="009060C8" w:rsidRPr="00F011F8" w:rsidRDefault="009060C8" w:rsidP="009060C8">
      <w:pPr>
        <w:pStyle w:val="ConsPlusNormal"/>
        <w:ind w:firstLine="540"/>
        <w:jc w:val="both"/>
        <w:rPr>
          <w:rFonts w:ascii="Times New Roman" w:hAnsi="Times New Roman" w:cs="Times New Roman"/>
          <w:sz w:val="28"/>
          <w:szCs w:val="28"/>
        </w:rPr>
      </w:pPr>
      <w:proofErr w:type="gramStart"/>
      <w:r w:rsidRPr="00F011F8">
        <w:rPr>
          <w:rFonts w:ascii="Times New Roman" w:hAnsi="Times New Roman" w:cs="Times New Roman"/>
          <w:sz w:val="28"/>
          <w:szCs w:val="28"/>
        </w:rPr>
        <w:t xml:space="preserve">документ, содержащий сведения из Единого государственного реестра юридических  лиц об исключении юридического лица – плательщика платежей в местный бюджет из указанного реестра по решению регистрирующего органа; </w:t>
      </w:r>
      <w:proofErr w:type="gramEnd"/>
    </w:p>
    <w:p w:rsidR="009060C8" w:rsidRDefault="009060C8" w:rsidP="009060C8">
      <w:pPr>
        <w:pStyle w:val="ConsPlusNormal"/>
        <w:ind w:firstLine="540"/>
        <w:jc w:val="both"/>
        <w:rPr>
          <w:rFonts w:ascii="Times New Roman" w:hAnsi="Times New Roman" w:cs="Times New Roman"/>
          <w:sz w:val="28"/>
          <w:szCs w:val="28"/>
        </w:rPr>
      </w:pPr>
      <w:r w:rsidRPr="00F011F8">
        <w:rPr>
          <w:rFonts w:ascii="Times New Roman" w:hAnsi="Times New Roman" w:cs="Times New Roman"/>
          <w:sz w:val="28"/>
          <w:szCs w:val="28"/>
        </w:rPr>
        <w:t>акт об амнистии или о помиловании в отношении осужденных к наказанию в виде штрафа или</w:t>
      </w:r>
      <w:r>
        <w:rPr>
          <w:rFonts w:ascii="Times New Roman" w:hAnsi="Times New Roman" w:cs="Times New Roman"/>
          <w:sz w:val="28"/>
          <w:szCs w:val="28"/>
        </w:rPr>
        <w:t xml:space="preserve"> </w:t>
      </w:r>
      <w:r w:rsidRPr="00035A3E">
        <w:rPr>
          <w:rFonts w:ascii="Times New Roman" w:hAnsi="Times New Roman" w:cs="Times New Roman"/>
          <w:sz w:val="28"/>
          <w:szCs w:val="28"/>
        </w:rPr>
        <w:t xml:space="preserve">судебный акт, в соответствии с которым </w:t>
      </w:r>
      <w:r>
        <w:rPr>
          <w:rFonts w:ascii="Times New Roman" w:hAnsi="Times New Roman" w:cs="Times New Roman"/>
          <w:sz w:val="28"/>
          <w:szCs w:val="28"/>
        </w:rPr>
        <w:t>Финансовое управление</w:t>
      </w:r>
      <w:r w:rsidRPr="00035A3E">
        <w:rPr>
          <w:rFonts w:ascii="Times New Roman" w:hAnsi="Times New Roman" w:cs="Times New Roman"/>
          <w:sz w:val="28"/>
          <w:szCs w:val="28"/>
        </w:rPr>
        <w:t xml:space="preserve"> утрачивает возможность взыскания задолженности по платежам в </w:t>
      </w:r>
      <w:r>
        <w:rPr>
          <w:rFonts w:ascii="Times New Roman" w:hAnsi="Times New Roman" w:cs="Times New Roman"/>
          <w:sz w:val="28"/>
          <w:szCs w:val="28"/>
        </w:rPr>
        <w:t>местный</w:t>
      </w:r>
      <w:r w:rsidRPr="00035A3E">
        <w:rPr>
          <w:rFonts w:ascii="Times New Roman" w:hAnsi="Times New Roman" w:cs="Times New Roman"/>
          <w:sz w:val="28"/>
          <w:szCs w:val="28"/>
        </w:rPr>
        <w:t xml:space="preserve"> бюджет</w:t>
      </w:r>
      <w:r>
        <w:rPr>
          <w:rFonts w:ascii="Times New Roman" w:hAnsi="Times New Roman" w:cs="Times New Roman"/>
          <w:sz w:val="28"/>
          <w:szCs w:val="28"/>
        </w:rPr>
        <w:t>;</w:t>
      </w:r>
    </w:p>
    <w:p w:rsidR="009060C8" w:rsidRDefault="009060C8" w:rsidP="009060C8">
      <w:pPr>
        <w:pStyle w:val="ConsPlusNormal"/>
        <w:ind w:firstLine="540"/>
        <w:jc w:val="both"/>
        <w:rPr>
          <w:rFonts w:ascii="Times New Roman" w:hAnsi="Times New Roman" w:cs="Times New Roman"/>
          <w:sz w:val="28"/>
          <w:szCs w:val="28"/>
        </w:rPr>
      </w:pPr>
      <w:r w:rsidRPr="00035A3E">
        <w:rPr>
          <w:rFonts w:ascii="Times New Roman" w:hAnsi="Times New Roman" w:cs="Times New Roman"/>
          <w:sz w:val="28"/>
          <w:szCs w:val="28"/>
        </w:rPr>
        <w:t>постановление судебного пристава-исполнителя об окончании исполнительного производства</w:t>
      </w:r>
      <w:r>
        <w:rPr>
          <w:rFonts w:ascii="Times New Roman" w:hAnsi="Times New Roman" w:cs="Times New Roman"/>
          <w:sz w:val="28"/>
          <w:szCs w:val="28"/>
        </w:rPr>
        <w:t xml:space="preserve"> </w:t>
      </w:r>
      <w:r w:rsidRPr="00F011F8">
        <w:rPr>
          <w:rFonts w:ascii="Times New Roman" w:hAnsi="Times New Roman" w:cs="Times New Roman"/>
          <w:sz w:val="28"/>
          <w:szCs w:val="28"/>
        </w:rPr>
        <w:t>в связи с возвращением</w:t>
      </w:r>
      <w:r w:rsidRPr="00035A3E">
        <w:rPr>
          <w:rFonts w:ascii="Times New Roman" w:hAnsi="Times New Roman" w:cs="Times New Roman"/>
          <w:sz w:val="28"/>
          <w:szCs w:val="28"/>
        </w:rPr>
        <w:t xml:space="preserve"> взыскателю исполни</w:t>
      </w:r>
      <w:r>
        <w:rPr>
          <w:rFonts w:ascii="Times New Roman" w:hAnsi="Times New Roman" w:cs="Times New Roman"/>
          <w:sz w:val="28"/>
          <w:szCs w:val="28"/>
        </w:rPr>
        <w:t>тельного документа по основанию, предусмотренно</w:t>
      </w:r>
      <w:r w:rsidRPr="00035A3E">
        <w:rPr>
          <w:rFonts w:ascii="Times New Roman" w:hAnsi="Times New Roman" w:cs="Times New Roman"/>
          <w:sz w:val="28"/>
          <w:szCs w:val="28"/>
        </w:rPr>
        <w:t>м</w:t>
      </w:r>
      <w:r>
        <w:rPr>
          <w:rFonts w:ascii="Times New Roman" w:hAnsi="Times New Roman" w:cs="Times New Roman"/>
          <w:sz w:val="28"/>
          <w:szCs w:val="28"/>
        </w:rPr>
        <w:t>у</w:t>
      </w:r>
      <w:r w:rsidRPr="00035A3E">
        <w:rPr>
          <w:rFonts w:ascii="Times New Roman" w:hAnsi="Times New Roman" w:cs="Times New Roman"/>
          <w:sz w:val="28"/>
          <w:szCs w:val="28"/>
        </w:rPr>
        <w:t xml:space="preserve"> </w:t>
      </w:r>
      <w:r w:rsidRPr="00A17563">
        <w:rPr>
          <w:rFonts w:ascii="Times New Roman" w:hAnsi="Times New Roman" w:cs="Times New Roman"/>
          <w:sz w:val="28"/>
          <w:szCs w:val="28"/>
        </w:rPr>
        <w:t>пунктом 3</w:t>
      </w:r>
      <w:r w:rsidRPr="00035A3E">
        <w:rPr>
          <w:rFonts w:ascii="Times New Roman" w:hAnsi="Times New Roman" w:cs="Times New Roman"/>
          <w:sz w:val="28"/>
          <w:szCs w:val="28"/>
        </w:rPr>
        <w:t xml:space="preserve"> и </w:t>
      </w:r>
      <w:r w:rsidRPr="00A17563">
        <w:rPr>
          <w:rFonts w:ascii="Times New Roman" w:hAnsi="Times New Roman" w:cs="Times New Roman"/>
          <w:sz w:val="28"/>
          <w:szCs w:val="28"/>
        </w:rPr>
        <w:t>4 части 1 статьи 46</w:t>
      </w:r>
      <w:r w:rsidRPr="00035A3E">
        <w:rPr>
          <w:rFonts w:ascii="Times New Roman" w:hAnsi="Times New Roman" w:cs="Times New Roman"/>
          <w:sz w:val="28"/>
          <w:szCs w:val="28"/>
        </w:rPr>
        <w:t xml:space="preserve"> Федерального закона </w:t>
      </w:r>
      <w:r w:rsidR="00B61E57">
        <w:rPr>
          <w:rFonts w:ascii="Times New Roman" w:hAnsi="Times New Roman" w:cs="Times New Roman"/>
          <w:sz w:val="28"/>
          <w:szCs w:val="28"/>
        </w:rPr>
        <w:t>«</w:t>
      </w:r>
      <w:r w:rsidRPr="00035A3E">
        <w:rPr>
          <w:rFonts w:ascii="Times New Roman" w:hAnsi="Times New Roman" w:cs="Times New Roman"/>
          <w:sz w:val="28"/>
          <w:szCs w:val="28"/>
        </w:rPr>
        <w:t>Об исполн</w:t>
      </w:r>
      <w:r>
        <w:rPr>
          <w:rFonts w:ascii="Times New Roman" w:hAnsi="Times New Roman" w:cs="Times New Roman"/>
          <w:sz w:val="28"/>
          <w:szCs w:val="28"/>
        </w:rPr>
        <w:t>ительном производстве</w:t>
      </w:r>
      <w:r w:rsidR="00B61E57">
        <w:rPr>
          <w:rFonts w:ascii="Times New Roman" w:hAnsi="Times New Roman" w:cs="Times New Roman"/>
          <w:sz w:val="28"/>
          <w:szCs w:val="28"/>
        </w:rPr>
        <w:t>»</w:t>
      </w:r>
      <w:r>
        <w:rPr>
          <w:rFonts w:ascii="Times New Roman" w:hAnsi="Times New Roman" w:cs="Times New Roman"/>
          <w:sz w:val="28"/>
          <w:szCs w:val="28"/>
        </w:rPr>
        <w:t>;</w:t>
      </w:r>
    </w:p>
    <w:p w:rsidR="009060C8" w:rsidRDefault="009060C8" w:rsidP="009060C8">
      <w:pPr>
        <w:widowControl/>
        <w:ind w:firstLine="539"/>
        <w:jc w:val="both"/>
        <w:rPr>
          <w:rFonts w:ascii="Times New Roman" w:hAnsi="Times New Roman" w:cs="Times New Roman"/>
          <w:b w:val="0"/>
          <w:bCs w:val="0"/>
          <w:sz w:val="28"/>
          <w:szCs w:val="28"/>
          <w:lang w:eastAsia="ru-RU"/>
        </w:rPr>
      </w:pPr>
      <w:r w:rsidRPr="00F011F8">
        <w:rPr>
          <w:rFonts w:ascii="Times New Roman" w:hAnsi="Times New Roman" w:cs="Times New Roman"/>
          <w:b w:val="0"/>
          <w:bCs w:val="0"/>
          <w:sz w:val="28"/>
          <w:szCs w:val="28"/>
          <w:lang w:eastAsia="ru-RU"/>
        </w:rPr>
        <w:lastRenderedPageBreak/>
        <w:t>судебный акт о возвращении заявления о признании должника несостоятельным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w:t>
      </w:r>
      <w:r>
        <w:rPr>
          <w:rFonts w:ascii="Times New Roman" w:hAnsi="Times New Roman" w:cs="Times New Roman"/>
          <w:b w:val="0"/>
          <w:bCs w:val="0"/>
          <w:sz w:val="28"/>
          <w:szCs w:val="28"/>
          <w:lang w:eastAsia="ru-RU"/>
        </w:rPr>
        <w:t>рименяемых в деле о банкротстве.</w:t>
      </w:r>
    </w:p>
    <w:p w:rsidR="0015783D" w:rsidRDefault="009060C8" w:rsidP="00B61E57">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 xml:space="preserve">6. </w:t>
      </w:r>
      <w:r w:rsidRPr="009060C8">
        <w:rPr>
          <w:rFonts w:ascii="Times New Roman" w:hAnsi="Times New Roman" w:cs="Times New Roman"/>
          <w:b w:val="0"/>
          <w:bCs w:val="0"/>
          <w:sz w:val="28"/>
          <w:szCs w:val="28"/>
          <w:lang w:eastAsia="ru-RU"/>
        </w:rPr>
        <w:t>Документы</w:t>
      </w:r>
      <w:r>
        <w:rPr>
          <w:rFonts w:ascii="Times New Roman" w:hAnsi="Times New Roman" w:cs="Times New Roman"/>
          <w:b w:val="0"/>
          <w:bCs w:val="0"/>
          <w:sz w:val="28"/>
          <w:szCs w:val="28"/>
          <w:lang w:eastAsia="ru-RU"/>
        </w:rPr>
        <w:t>,</w:t>
      </w:r>
      <w:r w:rsidRPr="009060C8">
        <w:rPr>
          <w:rFonts w:ascii="Times New Roman" w:hAnsi="Times New Roman" w:cs="Times New Roman"/>
          <w:b w:val="0"/>
          <w:bCs w:val="0"/>
          <w:sz w:val="28"/>
          <w:szCs w:val="28"/>
          <w:lang w:eastAsia="ru-RU"/>
        </w:rPr>
        <w:t xml:space="preserve"> указанные в </w:t>
      </w:r>
      <w:hyperlink r:id="rId8" w:history="1">
        <w:r w:rsidRPr="009060C8">
          <w:rPr>
            <w:rStyle w:val="ae"/>
            <w:rFonts w:ascii="Times New Roman" w:hAnsi="Times New Roman" w:cs="Times New Roman"/>
            <w:b w:val="0"/>
            <w:bCs w:val="0"/>
            <w:color w:val="auto"/>
            <w:sz w:val="28"/>
            <w:szCs w:val="28"/>
            <w:u w:val="none"/>
            <w:lang w:eastAsia="ru-RU"/>
          </w:rPr>
          <w:t>пункте 5</w:t>
        </w:r>
      </w:hyperlink>
      <w:r w:rsidRPr="009060C8">
        <w:rPr>
          <w:rFonts w:ascii="Times New Roman" w:hAnsi="Times New Roman" w:cs="Times New Roman"/>
          <w:b w:val="0"/>
          <w:bCs w:val="0"/>
          <w:sz w:val="28"/>
          <w:szCs w:val="28"/>
          <w:lang w:eastAsia="ru-RU"/>
        </w:rPr>
        <w:t xml:space="preserve"> настоящего Порядка (далее - документы)</w:t>
      </w:r>
      <w:r>
        <w:rPr>
          <w:rFonts w:ascii="Times New Roman" w:hAnsi="Times New Roman" w:cs="Times New Roman"/>
          <w:b w:val="0"/>
          <w:bCs w:val="0"/>
          <w:sz w:val="28"/>
          <w:szCs w:val="28"/>
          <w:lang w:eastAsia="ru-RU"/>
        </w:rPr>
        <w:t>,</w:t>
      </w:r>
      <w:r w:rsidRPr="009060C8">
        <w:rPr>
          <w:rFonts w:ascii="Times New Roman" w:hAnsi="Times New Roman" w:cs="Times New Roman"/>
          <w:b w:val="0"/>
          <w:bCs w:val="0"/>
          <w:sz w:val="28"/>
          <w:szCs w:val="28"/>
          <w:lang w:eastAsia="ru-RU"/>
        </w:rPr>
        <w:t xml:space="preserve"> в полном объеме</w:t>
      </w:r>
      <w:r>
        <w:rPr>
          <w:rFonts w:ascii="Times New Roman" w:hAnsi="Times New Roman" w:cs="Times New Roman"/>
          <w:b w:val="0"/>
          <w:bCs w:val="0"/>
          <w:sz w:val="28"/>
          <w:szCs w:val="28"/>
          <w:lang w:eastAsia="ru-RU"/>
        </w:rPr>
        <w:t xml:space="preserve"> </w:t>
      </w:r>
      <w:r w:rsidRPr="009060C8">
        <w:rPr>
          <w:rFonts w:ascii="Times New Roman" w:hAnsi="Times New Roman" w:cs="Times New Roman"/>
          <w:b w:val="0"/>
          <w:bCs w:val="0"/>
          <w:sz w:val="28"/>
          <w:szCs w:val="28"/>
          <w:lang w:eastAsia="ru-RU"/>
        </w:rPr>
        <w:t>представля</w:t>
      </w:r>
      <w:r w:rsidR="0015783D">
        <w:rPr>
          <w:rFonts w:ascii="Times New Roman" w:hAnsi="Times New Roman" w:cs="Times New Roman"/>
          <w:b w:val="0"/>
          <w:bCs w:val="0"/>
          <w:sz w:val="28"/>
          <w:szCs w:val="28"/>
          <w:lang w:eastAsia="ru-RU"/>
        </w:rPr>
        <w:t>ю</w:t>
      </w:r>
      <w:r w:rsidRPr="009060C8">
        <w:rPr>
          <w:rFonts w:ascii="Times New Roman" w:hAnsi="Times New Roman" w:cs="Times New Roman"/>
          <w:b w:val="0"/>
          <w:bCs w:val="0"/>
          <w:sz w:val="28"/>
          <w:szCs w:val="28"/>
          <w:lang w:eastAsia="ru-RU"/>
        </w:rPr>
        <w:t xml:space="preserve">т Комиссии </w:t>
      </w:r>
      <w:r w:rsidR="0015783D">
        <w:rPr>
          <w:rFonts w:ascii="Times New Roman" w:hAnsi="Times New Roman" w:cs="Times New Roman"/>
          <w:b w:val="0"/>
          <w:bCs w:val="0"/>
          <w:sz w:val="28"/>
          <w:szCs w:val="28"/>
          <w:lang w:eastAsia="ru-RU"/>
        </w:rPr>
        <w:t>структурные подразделения</w:t>
      </w:r>
      <w:r w:rsidR="0015783D" w:rsidRPr="0015783D">
        <w:rPr>
          <w:rFonts w:ascii="Times New Roman" w:hAnsi="Times New Roman" w:cs="Times New Roman"/>
          <w:b w:val="0"/>
          <w:bCs w:val="0"/>
          <w:sz w:val="28"/>
          <w:szCs w:val="28"/>
          <w:lang w:eastAsia="ru-RU"/>
        </w:rPr>
        <w:t xml:space="preserve"> Администрации, к компетенции которых относятся вопросы администрирования соответствующих доходов местного бюджета, главным администратором доходов по которым является Администрация </w:t>
      </w:r>
    </w:p>
    <w:p w:rsidR="009060C8" w:rsidRPr="00467C44" w:rsidRDefault="009060C8" w:rsidP="00B61E57">
      <w:pPr>
        <w:widowControl/>
        <w:ind w:firstLine="708"/>
        <w:jc w:val="both"/>
        <w:rPr>
          <w:rFonts w:ascii="Times New Roman" w:hAnsi="Times New Roman" w:cs="Times New Roman"/>
          <w:b w:val="0"/>
          <w:bCs w:val="0"/>
          <w:sz w:val="28"/>
          <w:szCs w:val="28"/>
          <w:lang w:eastAsia="ru-RU"/>
        </w:rPr>
      </w:pPr>
      <w:r w:rsidRPr="00467C44">
        <w:rPr>
          <w:rFonts w:ascii="Times New Roman" w:hAnsi="Times New Roman" w:cs="Times New Roman"/>
          <w:b w:val="0"/>
          <w:bCs w:val="0"/>
          <w:sz w:val="28"/>
          <w:szCs w:val="28"/>
          <w:lang w:eastAsia="ru-RU"/>
        </w:rPr>
        <w:t xml:space="preserve">7. Работа Комиссии осуществляется на ее заседаниях, которые проводятся по мере подготовки документов для принятия решений о признании безнадежной к взысканию задолженности по платежам в местный бюджет. </w:t>
      </w:r>
    </w:p>
    <w:p w:rsidR="009060C8" w:rsidRPr="00467C44" w:rsidRDefault="009060C8" w:rsidP="00B61E57">
      <w:pPr>
        <w:widowControl/>
        <w:ind w:firstLine="708"/>
        <w:jc w:val="both"/>
        <w:rPr>
          <w:rFonts w:ascii="Times New Roman" w:hAnsi="Times New Roman" w:cs="Times New Roman"/>
          <w:b w:val="0"/>
          <w:bCs w:val="0"/>
          <w:sz w:val="28"/>
          <w:szCs w:val="28"/>
          <w:lang w:eastAsia="ru-RU"/>
        </w:rPr>
      </w:pPr>
      <w:r w:rsidRPr="00467C44">
        <w:rPr>
          <w:rFonts w:ascii="Times New Roman" w:hAnsi="Times New Roman" w:cs="Times New Roman"/>
          <w:b w:val="0"/>
          <w:bCs w:val="0"/>
          <w:sz w:val="28"/>
          <w:szCs w:val="28"/>
          <w:lang w:eastAsia="ru-RU"/>
        </w:rPr>
        <w:t>8. Комиссия правомочна осуществлять свои функции, если на заседании Комиссии присутствуют не менее половины от общего числа членов Комиссии.</w:t>
      </w:r>
    </w:p>
    <w:p w:rsidR="009060C8" w:rsidRPr="00D2614F" w:rsidRDefault="009060C8" w:rsidP="00B61E57">
      <w:pPr>
        <w:widowControl/>
        <w:ind w:firstLine="708"/>
        <w:jc w:val="both"/>
        <w:rPr>
          <w:rFonts w:ascii="Times New Roman" w:hAnsi="Times New Roman" w:cs="Times New Roman"/>
          <w:b w:val="0"/>
          <w:bCs w:val="0"/>
          <w:sz w:val="28"/>
          <w:szCs w:val="28"/>
          <w:lang w:eastAsia="ru-RU"/>
        </w:rPr>
      </w:pPr>
      <w:r w:rsidRPr="00467C44">
        <w:rPr>
          <w:rFonts w:ascii="Times New Roman" w:hAnsi="Times New Roman" w:cs="Times New Roman"/>
          <w:b w:val="0"/>
          <w:bCs w:val="0"/>
          <w:sz w:val="28"/>
          <w:szCs w:val="28"/>
          <w:lang w:eastAsia="ru-RU"/>
        </w:rPr>
        <w:t>9. Председатель Комиссии осуществляет руководство деятельностью Комиссии. В отсутствие председателя Комиссии его обязанности осуществляет заместитель председателя Комиссии.</w:t>
      </w:r>
    </w:p>
    <w:p w:rsidR="009060C8" w:rsidRPr="00D2614F" w:rsidRDefault="009060C8" w:rsidP="009060C8">
      <w:pPr>
        <w:widowControl/>
        <w:ind w:firstLine="539"/>
        <w:jc w:val="both"/>
        <w:rPr>
          <w:rFonts w:ascii="Times New Roman" w:hAnsi="Times New Roman" w:cs="Times New Roman"/>
          <w:b w:val="0"/>
          <w:bCs w:val="0"/>
          <w:sz w:val="28"/>
          <w:szCs w:val="28"/>
          <w:lang w:eastAsia="ru-RU"/>
        </w:rPr>
      </w:pPr>
      <w:r w:rsidRPr="00D2614F">
        <w:rPr>
          <w:rFonts w:ascii="Times New Roman" w:hAnsi="Times New Roman" w:cs="Times New Roman"/>
          <w:b w:val="0"/>
          <w:bCs w:val="0"/>
          <w:sz w:val="28"/>
          <w:szCs w:val="28"/>
          <w:lang w:eastAsia="ru-RU"/>
        </w:rPr>
        <w:t>Секретарь Комиссии ведет протокол заседания Комиссии, осуществляет подготовку заседаний Комиссии, информирует членов Комиссии по всем вопросам, относящимся к заседанию Комиссии, в том числе своевременно уведомляет их о месте, дате и времени проведения заседаний Комиссии и обеспечивает членов Комиссии необходимыми материалами и документами.</w:t>
      </w:r>
    </w:p>
    <w:p w:rsidR="009060C8" w:rsidRPr="00D2614F" w:rsidRDefault="009060C8" w:rsidP="00B61E57">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10. </w:t>
      </w:r>
      <w:r w:rsidRPr="00D2614F">
        <w:rPr>
          <w:rFonts w:ascii="Times New Roman" w:hAnsi="Times New Roman" w:cs="Times New Roman"/>
          <w:b w:val="0"/>
          <w:bCs w:val="0"/>
          <w:sz w:val="28"/>
          <w:szCs w:val="28"/>
          <w:lang w:eastAsia="ru-RU"/>
        </w:rPr>
        <w:t>Решения Комиссии принимаются путем открытого голосования простым большинством голосов от общего числа присутствующих на заседании членов Комиссии. При голосовании каждый член Комиссии имеет один голос.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9060C8" w:rsidRPr="00D2614F" w:rsidRDefault="009060C8" w:rsidP="00B61E57">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11. </w:t>
      </w:r>
      <w:r w:rsidRPr="00D2614F">
        <w:rPr>
          <w:rFonts w:ascii="Times New Roman" w:hAnsi="Times New Roman" w:cs="Times New Roman"/>
          <w:b w:val="0"/>
          <w:bCs w:val="0"/>
          <w:sz w:val="28"/>
          <w:szCs w:val="28"/>
          <w:lang w:eastAsia="ru-RU"/>
        </w:rPr>
        <w:t xml:space="preserve">Вопрос о признании безнадежной к взысканию задолженности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 подлежит рассмотрению Комиссией в срок не позднее 10 рабочих дней с даты представления документов.</w:t>
      </w:r>
    </w:p>
    <w:p w:rsidR="009060C8" w:rsidRPr="00D2614F" w:rsidRDefault="009060C8" w:rsidP="00B61E57">
      <w:pPr>
        <w:widowControl/>
        <w:ind w:firstLine="709"/>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12. </w:t>
      </w:r>
      <w:r w:rsidRPr="00D2614F">
        <w:rPr>
          <w:rFonts w:ascii="Times New Roman" w:hAnsi="Times New Roman" w:cs="Times New Roman"/>
          <w:b w:val="0"/>
          <w:bCs w:val="0"/>
          <w:sz w:val="28"/>
          <w:szCs w:val="28"/>
          <w:lang w:eastAsia="ru-RU"/>
        </w:rPr>
        <w:t>По результатам рассмотрения вопроса о признании безнадежной к взысканию задолженности по платежам в бюджет Краснодарского края Комиссия принимает одно из следующих решений:</w:t>
      </w:r>
    </w:p>
    <w:p w:rsidR="009060C8" w:rsidRPr="00D2614F" w:rsidRDefault="009060C8" w:rsidP="00B61E57">
      <w:pPr>
        <w:widowControl/>
        <w:ind w:firstLine="708"/>
        <w:jc w:val="both"/>
        <w:rPr>
          <w:rFonts w:ascii="Times New Roman" w:hAnsi="Times New Roman" w:cs="Times New Roman"/>
          <w:b w:val="0"/>
          <w:bCs w:val="0"/>
          <w:sz w:val="28"/>
          <w:szCs w:val="28"/>
          <w:lang w:eastAsia="ru-RU"/>
        </w:rPr>
      </w:pPr>
      <w:r w:rsidRPr="00D2614F">
        <w:rPr>
          <w:rFonts w:ascii="Times New Roman" w:hAnsi="Times New Roman" w:cs="Times New Roman"/>
          <w:b w:val="0"/>
          <w:bCs w:val="0"/>
          <w:sz w:val="28"/>
          <w:szCs w:val="28"/>
          <w:lang w:eastAsia="ru-RU"/>
        </w:rPr>
        <w:t>1)</w:t>
      </w:r>
      <w:r w:rsidR="0015783D">
        <w:rPr>
          <w:rFonts w:ascii="Times New Roman" w:hAnsi="Times New Roman" w:cs="Times New Roman"/>
          <w:b w:val="0"/>
          <w:bCs w:val="0"/>
          <w:sz w:val="28"/>
          <w:szCs w:val="28"/>
          <w:lang w:eastAsia="ru-RU"/>
        </w:rPr>
        <w:t> </w:t>
      </w:r>
      <w:r w:rsidRPr="00D2614F">
        <w:rPr>
          <w:rFonts w:ascii="Times New Roman" w:hAnsi="Times New Roman" w:cs="Times New Roman"/>
          <w:b w:val="0"/>
          <w:bCs w:val="0"/>
          <w:sz w:val="28"/>
          <w:szCs w:val="28"/>
          <w:lang w:eastAsia="ru-RU"/>
        </w:rPr>
        <w:t xml:space="preserve">признать задолженность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 безнадежной к взысканию;</w:t>
      </w:r>
    </w:p>
    <w:p w:rsidR="009060C8" w:rsidRPr="00D2614F" w:rsidRDefault="009060C8" w:rsidP="00B61E57">
      <w:pPr>
        <w:widowControl/>
        <w:ind w:firstLine="708"/>
        <w:jc w:val="both"/>
        <w:rPr>
          <w:rFonts w:ascii="Times New Roman" w:hAnsi="Times New Roman" w:cs="Times New Roman"/>
          <w:b w:val="0"/>
          <w:bCs w:val="0"/>
          <w:sz w:val="28"/>
          <w:szCs w:val="28"/>
          <w:lang w:eastAsia="ru-RU"/>
        </w:rPr>
      </w:pPr>
      <w:r w:rsidRPr="00D2614F">
        <w:rPr>
          <w:rFonts w:ascii="Times New Roman" w:hAnsi="Times New Roman" w:cs="Times New Roman"/>
          <w:b w:val="0"/>
          <w:bCs w:val="0"/>
          <w:sz w:val="28"/>
          <w:szCs w:val="28"/>
          <w:lang w:eastAsia="ru-RU"/>
        </w:rPr>
        <w:t>2)</w:t>
      </w:r>
      <w:r w:rsidR="0015783D">
        <w:rPr>
          <w:rFonts w:ascii="Times New Roman" w:hAnsi="Times New Roman" w:cs="Times New Roman"/>
          <w:b w:val="0"/>
          <w:bCs w:val="0"/>
          <w:sz w:val="28"/>
          <w:szCs w:val="28"/>
          <w:lang w:eastAsia="ru-RU"/>
        </w:rPr>
        <w:t> </w:t>
      </w:r>
      <w:r w:rsidRPr="00D2614F">
        <w:rPr>
          <w:rFonts w:ascii="Times New Roman" w:hAnsi="Times New Roman" w:cs="Times New Roman"/>
          <w:b w:val="0"/>
          <w:bCs w:val="0"/>
          <w:sz w:val="28"/>
          <w:szCs w:val="28"/>
          <w:lang w:eastAsia="ru-RU"/>
        </w:rPr>
        <w:t xml:space="preserve">отказать в признании задолженности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 xml:space="preserve">бюджет безнадежной к взысканию. Данное решение не препятствует повторному рассмотрению вопроса о признании задолженности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 безнадежной к взысканию.</w:t>
      </w:r>
    </w:p>
    <w:p w:rsidR="009060C8" w:rsidRPr="00D2614F" w:rsidRDefault="009060C8" w:rsidP="00B61E57">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13. </w:t>
      </w:r>
      <w:r w:rsidRPr="00D2614F">
        <w:rPr>
          <w:rFonts w:ascii="Times New Roman" w:hAnsi="Times New Roman" w:cs="Times New Roman"/>
          <w:b w:val="0"/>
          <w:bCs w:val="0"/>
          <w:sz w:val="28"/>
          <w:szCs w:val="28"/>
          <w:lang w:eastAsia="ru-RU"/>
        </w:rPr>
        <w:t xml:space="preserve">Решение Комиссии о признании (отказе в признании) безнадежной к взысканию задолженности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 xml:space="preserve">бюджет оформляется Актом о признании (отказе в признании) безнадежной к взысканию задолженности по </w:t>
      </w:r>
      <w:r w:rsidRPr="00D2614F">
        <w:rPr>
          <w:rFonts w:ascii="Times New Roman" w:hAnsi="Times New Roman" w:cs="Times New Roman"/>
          <w:b w:val="0"/>
          <w:bCs w:val="0"/>
          <w:sz w:val="28"/>
          <w:szCs w:val="28"/>
          <w:lang w:eastAsia="ru-RU"/>
        </w:rPr>
        <w:lastRenderedPageBreak/>
        <w:t xml:space="preserve">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 (далее - Акт), который подписывается всеми членами Комиссии, принимавшими участие в заседании Комиссии.</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14. </w:t>
      </w:r>
      <w:r w:rsidRPr="00D2614F">
        <w:rPr>
          <w:rFonts w:ascii="Times New Roman" w:hAnsi="Times New Roman" w:cs="Times New Roman"/>
          <w:b w:val="0"/>
          <w:bCs w:val="0"/>
          <w:sz w:val="28"/>
          <w:szCs w:val="28"/>
          <w:lang w:eastAsia="ru-RU"/>
        </w:rPr>
        <w:t>Акт должен содержать следующие сведения:</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1) </w:t>
      </w:r>
      <w:r w:rsidRPr="00D2614F">
        <w:rPr>
          <w:rFonts w:ascii="Times New Roman" w:hAnsi="Times New Roman" w:cs="Times New Roman"/>
          <w:b w:val="0"/>
          <w:bCs w:val="0"/>
          <w:sz w:val="28"/>
          <w:szCs w:val="28"/>
          <w:lang w:eastAsia="ru-RU"/>
        </w:rPr>
        <w:t>полное наименование организации (фамилия, имя, отчество физического лица);</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2) </w:t>
      </w:r>
      <w:r w:rsidRPr="00D2614F">
        <w:rPr>
          <w:rFonts w:ascii="Times New Roman" w:hAnsi="Times New Roman" w:cs="Times New Roman"/>
          <w:b w:val="0"/>
          <w:bCs w:val="0"/>
          <w:sz w:val="28"/>
          <w:szCs w:val="28"/>
          <w:lang w:eastAsia="ru-RU"/>
        </w:rPr>
        <w:t>идентификационный номер налогоплательщика, основной государственный регистрационный номер, код причины постановки на учет налогоплательщика организации (идентификационный номер налогоплательщика физического лица (при наличии);</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3) </w:t>
      </w:r>
      <w:r w:rsidRPr="00D2614F">
        <w:rPr>
          <w:rFonts w:ascii="Times New Roman" w:hAnsi="Times New Roman" w:cs="Times New Roman"/>
          <w:b w:val="0"/>
          <w:bCs w:val="0"/>
          <w:sz w:val="28"/>
          <w:szCs w:val="28"/>
          <w:lang w:eastAsia="ru-RU"/>
        </w:rPr>
        <w:t>сведения о платеже, по которому возникла задолженность;</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4) </w:t>
      </w:r>
      <w:r w:rsidRPr="00D2614F">
        <w:rPr>
          <w:rFonts w:ascii="Times New Roman" w:hAnsi="Times New Roman" w:cs="Times New Roman"/>
          <w:b w:val="0"/>
          <w:bCs w:val="0"/>
          <w:sz w:val="28"/>
          <w:szCs w:val="28"/>
          <w:lang w:eastAsia="ru-RU"/>
        </w:rPr>
        <w:t xml:space="preserve">код классификации доходов бюджетов Российской Федерации, по </w:t>
      </w:r>
      <w:proofErr w:type="gramStart"/>
      <w:r w:rsidRPr="00D2614F">
        <w:rPr>
          <w:rFonts w:ascii="Times New Roman" w:hAnsi="Times New Roman" w:cs="Times New Roman"/>
          <w:b w:val="0"/>
          <w:bCs w:val="0"/>
          <w:sz w:val="28"/>
          <w:szCs w:val="28"/>
          <w:lang w:eastAsia="ru-RU"/>
        </w:rPr>
        <w:t>которому</w:t>
      </w:r>
      <w:proofErr w:type="gramEnd"/>
      <w:r w:rsidRPr="00D2614F">
        <w:rPr>
          <w:rFonts w:ascii="Times New Roman" w:hAnsi="Times New Roman" w:cs="Times New Roman"/>
          <w:b w:val="0"/>
          <w:bCs w:val="0"/>
          <w:sz w:val="28"/>
          <w:szCs w:val="28"/>
          <w:lang w:eastAsia="ru-RU"/>
        </w:rPr>
        <w:t xml:space="preserve"> учитывается задолженность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w:t>
      </w:r>
      <w:r>
        <w:rPr>
          <w:rFonts w:ascii="Times New Roman" w:hAnsi="Times New Roman" w:cs="Times New Roman"/>
          <w:b w:val="0"/>
          <w:bCs w:val="0"/>
          <w:sz w:val="28"/>
          <w:szCs w:val="28"/>
          <w:lang w:eastAsia="ru-RU"/>
        </w:rPr>
        <w:t>,</w:t>
      </w:r>
      <w:r w:rsidRPr="00D2614F">
        <w:rPr>
          <w:rFonts w:ascii="Times New Roman" w:hAnsi="Times New Roman" w:cs="Times New Roman"/>
          <w:b w:val="0"/>
          <w:bCs w:val="0"/>
          <w:sz w:val="28"/>
          <w:szCs w:val="28"/>
          <w:lang w:eastAsia="ru-RU"/>
        </w:rPr>
        <w:t xml:space="preserve"> его наименование;</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5) </w:t>
      </w:r>
      <w:r w:rsidRPr="00D2614F">
        <w:rPr>
          <w:rFonts w:ascii="Times New Roman" w:hAnsi="Times New Roman" w:cs="Times New Roman"/>
          <w:b w:val="0"/>
          <w:bCs w:val="0"/>
          <w:sz w:val="28"/>
          <w:szCs w:val="28"/>
          <w:lang w:eastAsia="ru-RU"/>
        </w:rPr>
        <w:t xml:space="preserve">сумма задолженности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6) </w:t>
      </w:r>
      <w:r w:rsidRPr="00D2614F">
        <w:rPr>
          <w:rFonts w:ascii="Times New Roman" w:hAnsi="Times New Roman" w:cs="Times New Roman"/>
          <w:b w:val="0"/>
          <w:bCs w:val="0"/>
          <w:sz w:val="28"/>
          <w:szCs w:val="28"/>
          <w:lang w:eastAsia="ru-RU"/>
        </w:rPr>
        <w:t xml:space="preserve">сумма задолженности по пеням и штрафам по соответствующим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7) </w:t>
      </w:r>
      <w:r w:rsidRPr="00D2614F">
        <w:rPr>
          <w:rFonts w:ascii="Times New Roman" w:hAnsi="Times New Roman" w:cs="Times New Roman"/>
          <w:b w:val="0"/>
          <w:bCs w:val="0"/>
          <w:sz w:val="28"/>
          <w:szCs w:val="28"/>
          <w:lang w:eastAsia="ru-RU"/>
        </w:rPr>
        <w:t xml:space="preserve">дата принятия решения о признании безнадежной к взысканию задолженности по платежам в </w:t>
      </w:r>
      <w:r>
        <w:rPr>
          <w:rFonts w:ascii="Times New Roman" w:hAnsi="Times New Roman" w:cs="Times New Roman"/>
          <w:b w:val="0"/>
          <w:bCs w:val="0"/>
          <w:sz w:val="28"/>
          <w:szCs w:val="28"/>
          <w:lang w:eastAsia="ru-RU"/>
        </w:rPr>
        <w:t xml:space="preserve">местный </w:t>
      </w:r>
      <w:r w:rsidRPr="00D2614F">
        <w:rPr>
          <w:rFonts w:ascii="Times New Roman" w:hAnsi="Times New Roman" w:cs="Times New Roman"/>
          <w:b w:val="0"/>
          <w:bCs w:val="0"/>
          <w:sz w:val="28"/>
          <w:szCs w:val="28"/>
          <w:lang w:eastAsia="ru-RU"/>
        </w:rPr>
        <w:t>бюджет;</w:t>
      </w:r>
    </w:p>
    <w:p w:rsidR="009060C8" w:rsidRPr="00D2614F" w:rsidRDefault="009060C8" w:rsidP="0015783D">
      <w:pPr>
        <w:widowControl/>
        <w:ind w:firstLine="708"/>
        <w:jc w:val="both"/>
        <w:rPr>
          <w:rFonts w:ascii="Times New Roman" w:hAnsi="Times New Roman" w:cs="Times New Roman"/>
          <w:b w:val="0"/>
          <w:bCs w:val="0"/>
          <w:sz w:val="28"/>
          <w:szCs w:val="28"/>
          <w:lang w:eastAsia="ru-RU"/>
        </w:rPr>
      </w:pPr>
      <w:r>
        <w:rPr>
          <w:rFonts w:ascii="Times New Roman" w:hAnsi="Times New Roman" w:cs="Times New Roman"/>
          <w:b w:val="0"/>
          <w:bCs w:val="0"/>
          <w:sz w:val="28"/>
          <w:szCs w:val="28"/>
          <w:lang w:eastAsia="ru-RU"/>
        </w:rPr>
        <w:t>8)  </w:t>
      </w:r>
      <w:r w:rsidRPr="00D2614F">
        <w:rPr>
          <w:rFonts w:ascii="Times New Roman" w:hAnsi="Times New Roman" w:cs="Times New Roman"/>
          <w:b w:val="0"/>
          <w:bCs w:val="0"/>
          <w:sz w:val="28"/>
          <w:szCs w:val="28"/>
          <w:lang w:eastAsia="ru-RU"/>
        </w:rPr>
        <w:t>подписи членов Комиссии.</w:t>
      </w:r>
    </w:p>
    <w:p w:rsidR="009060C8" w:rsidRPr="00035A3E" w:rsidRDefault="009060C8" w:rsidP="009060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t> </w:t>
      </w:r>
      <w:r w:rsidRPr="00035A3E">
        <w:rPr>
          <w:rFonts w:ascii="Times New Roman" w:hAnsi="Times New Roman" w:cs="Times New Roman"/>
          <w:sz w:val="28"/>
          <w:szCs w:val="28"/>
        </w:rPr>
        <w:t>Оформленный Комиссией А</w:t>
      </w:r>
      <w:proofErr w:type="gramStart"/>
      <w:r w:rsidRPr="00035A3E">
        <w:rPr>
          <w:rFonts w:ascii="Times New Roman" w:hAnsi="Times New Roman" w:cs="Times New Roman"/>
          <w:sz w:val="28"/>
          <w:szCs w:val="28"/>
        </w:rPr>
        <w:t>кт в дв</w:t>
      </w:r>
      <w:proofErr w:type="gramEnd"/>
      <w:r w:rsidRPr="00035A3E">
        <w:rPr>
          <w:rFonts w:ascii="Times New Roman" w:hAnsi="Times New Roman" w:cs="Times New Roman"/>
          <w:sz w:val="28"/>
          <w:szCs w:val="28"/>
        </w:rPr>
        <w:t xml:space="preserve">ух экземплярах в срок не позднее 5 рабочих дней с даты рассмотрения соответствующего вопроса Комиссией утверждается </w:t>
      </w:r>
      <w:r>
        <w:rPr>
          <w:rFonts w:ascii="Times New Roman" w:hAnsi="Times New Roman" w:cs="Times New Roman"/>
          <w:sz w:val="28"/>
          <w:szCs w:val="28"/>
        </w:rPr>
        <w:t>главой муниципального образования Туапсинский район</w:t>
      </w:r>
      <w:r w:rsidRPr="00035A3E">
        <w:rPr>
          <w:rFonts w:ascii="Times New Roman" w:hAnsi="Times New Roman" w:cs="Times New Roman"/>
          <w:sz w:val="28"/>
          <w:szCs w:val="28"/>
        </w:rPr>
        <w:t>.</w:t>
      </w:r>
    </w:p>
    <w:p w:rsidR="009060C8" w:rsidRPr="00035A3E" w:rsidRDefault="0015783D" w:rsidP="009060C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009060C8" w:rsidRPr="00035A3E">
        <w:rPr>
          <w:rFonts w:ascii="Times New Roman" w:hAnsi="Times New Roman" w:cs="Times New Roman"/>
          <w:sz w:val="28"/>
          <w:szCs w:val="28"/>
        </w:rPr>
        <w:t xml:space="preserve">Один экземпляр Акта после его утверждения </w:t>
      </w:r>
      <w:r w:rsidR="009060C8" w:rsidRPr="00D43568">
        <w:rPr>
          <w:rFonts w:ascii="Times New Roman" w:hAnsi="Times New Roman" w:cs="Times New Roman"/>
          <w:sz w:val="28"/>
          <w:szCs w:val="28"/>
        </w:rPr>
        <w:t xml:space="preserve">главой муниципального образования Туапсинский район </w:t>
      </w:r>
      <w:r w:rsidR="009060C8" w:rsidRPr="00035A3E">
        <w:rPr>
          <w:rFonts w:ascii="Times New Roman" w:hAnsi="Times New Roman" w:cs="Times New Roman"/>
          <w:sz w:val="28"/>
          <w:szCs w:val="28"/>
        </w:rPr>
        <w:t xml:space="preserve">остается у секретаря Комиссии, второй экземпляр передается в </w:t>
      </w:r>
      <w:r w:rsidR="009060C8">
        <w:rPr>
          <w:rFonts w:ascii="Times New Roman" w:hAnsi="Times New Roman" w:cs="Times New Roman"/>
          <w:sz w:val="28"/>
          <w:szCs w:val="28"/>
        </w:rPr>
        <w:t>отдел учета и отчетности администрации муниципального образования Туапсинский район</w:t>
      </w:r>
      <w:r w:rsidRPr="0015783D">
        <w:rPr>
          <w:rFonts w:ascii="Times New Roman" w:hAnsi="Times New Roman" w:cs="Times New Roman"/>
          <w:sz w:val="28"/>
          <w:szCs w:val="28"/>
        </w:rPr>
        <w:t xml:space="preserve"> </w:t>
      </w:r>
      <w:r>
        <w:rPr>
          <w:rFonts w:ascii="Times New Roman" w:hAnsi="Times New Roman" w:cs="Times New Roman"/>
          <w:sz w:val="28"/>
          <w:szCs w:val="28"/>
        </w:rPr>
        <w:t xml:space="preserve">в целях списания </w:t>
      </w:r>
      <w:r w:rsidRPr="00467C44">
        <w:rPr>
          <w:rFonts w:ascii="Times New Roman" w:hAnsi="Times New Roman" w:cs="Times New Roman"/>
          <w:sz w:val="28"/>
          <w:szCs w:val="28"/>
        </w:rPr>
        <w:t>задолженности по платежам в местный бюджет</w:t>
      </w:r>
      <w:r>
        <w:rPr>
          <w:rFonts w:ascii="Times New Roman" w:hAnsi="Times New Roman" w:cs="Times New Roman"/>
          <w:sz w:val="28"/>
          <w:szCs w:val="28"/>
        </w:rPr>
        <w:t>, в установленном порядке</w:t>
      </w:r>
      <w:r w:rsidRPr="00035A3E">
        <w:rPr>
          <w:rFonts w:ascii="Times New Roman" w:hAnsi="Times New Roman" w:cs="Times New Roman"/>
          <w:sz w:val="28"/>
          <w:szCs w:val="28"/>
        </w:rPr>
        <w:t>.</w:t>
      </w:r>
    </w:p>
    <w:p w:rsidR="00035A3E" w:rsidRDefault="00035A3E" w:rsidP="00762704">
      <w:pPr>
        <w:pStyle w:val="21"/>
        <w:tabs>
          <w:tab w:val="left" w:pos="4678"/>
          <w:tab w:val="left" w:pos="8505"/>
        </w:tabs>
        <w:ind w:right="-82" w:firstLine="0"/>
        <w:rPr>
          <w:b/>
          <w:sz w:val="28"/>
          <w:szCs w:val="28"/>
        </w:rPr>
      </w:pPr>
    </w:p>
    <w:p w:rsidR="00780AE6" w:rsidRPr="00E738AB" w:rsidRDefault="00780AE6" w:rsidP="004A528B">
      <w:pPr>
        <w:widowControl/>
        <w:suppressAutoHyphens/>
        <w:autoSpaceDE/>
        <w:autoSpaceDN/>
        <w:adjustRightInd/>
        <w:rPr>
          <w:rFonts w:ascii="Times New Roman" w:hAnsi="Times New Roman" w:cs="Times New Roman"/>
          <w:b w:val="0"/>
          <w:bCs w:val="0"/>
          <w:sz w:val="28"/>
          <w:szCs w:val="28"/>
          <w:lang w:eastAsia="ar-SA"/>
        </w:rPr>
      </w:pPr>
    </w:p>
    <w:p w:rsidR="00C52990" w:rsidRDefault="00C52990" w:rsidP="004A528B">
      <w:pPr>
        <w:widowControl/>
        <w:suppressAutoHyphens/>
        <w:autoSpaceDE/>
        <w:autoSpaceDN/>
        <w:adjustRightInd/>
        <w:rPr>
          <w:rFonts w:ascii="Times New Roman" w:hAnsi="Times New Roman" w:cs="Times New Roman"/>
          <w:b w:val="0"/>
          <w:bCs w:val="0"/>
          <w:sz w:val="28"/>
          <w:szCs w:val="28"/>
          <w:lang w:eastAsia="ar-SA"/>
        </w:rPr>
      </w:pPr>
      <w:r>
        <w:rPr>
          <w:rFonts w:ascii="Times New Roman" w:hAnsi="Times New Roman" w:cs="Times New Roman"/>
          <w:b w:val="0"/>
          <w:bCs w:val="0"/>
          <w:sz w:val="28"/>
          <w:szCs w:val="28"/>
          <w:lang w:eastAsia="ar-SA"/>
        </w:rPr>
        <w:t>Н</w:t>
      </w:r>
      <w:r w:rsidR="00170E6F" w:rsidRPr="00E738AB">
        <w:rPr>
          <w:rFonts w:ascii="Times New Roman" w:hAnsi="Times New Roman" w:cs="Times New Roman"/>
          <w:b w:val="0"/>
          <w:bCs w:val="0"/>
          <w:sz w:val="28"/>
          <w:szCs w:val="28"/>
          <w:lang w:eastAsia="ar-SA"/>
        </w:rPr>
        <w:t xml:space="preserve">ачальник </w:t>
      </w:r>
      <w:r w:rsidR="00D43568">
        <w:rPr>
          <w:rFonts w:ascii="Times New Roman" w:hAnsi="Times New Roman" w:cs="Times New Roman"/>
          <w:b w:val="0"/>
          <w:bCs w:val="0"/>
          <w:sz w:val="28"/>
          <w:szCs w:val="28"/>
          <w:lang w:eastAsia="ar-SA"/>
        </w:rPr>
        <w:t>отдела учета и отчетности</w:t>
      </w:r>
    </w:p>
    <w:p w:rsidR="00681DAB" w:rsidRDefault="00C52990" w:rsidP="004A528B">
      <w:pPr>
        <w:widowControl/>
        <w:suppressAutoHyphens/>
        <w:autoSpaceDE/>
        <w:autoSpaceDN/>
        <w:adjustRightInd/>
        <w:rPr>
          <w:rFonts w:ascii="Times New Roman" w:hAnsi="Times New Roman" w:cs="Times New Roman"/>
          <w:b w:val="0"/>
          <w:bCs w:val="0"/>
          <w:sz w:val="28"/>
          <w:szCs w:val="28"/>
          <w:lang w:eastAsia="ar-SA"/>
        </w:rPr>
      </w:pPr>
      <w:r>
        <w:rPr>
          <w:rFonts w:ascii="Times New Roman" w:hAnsi="Times New Roman" w:cs="Times New Roman"/>
          <w:b w:val="0"/>
          <w:bCs w:val="0"/>
          <w:sz w:val="28"/>
          <w:szCs w:val="28"/>
          <w:lang w:eastAsia="ar-SA"/>
        </w:rPr>
        <w:t>а</w:t>
      </w:r>
      <w:r w:rsidRPr="00E738AB">
        <w:rPr>
          <w:rFonts w:ascii="Times New Roman" w:hAnsi="Times New Roman" w:cs="Times New Roman"/>
          <w:b w:val="0"/>
          <w:bCs w:val="0"/>
          <w:sz w:val="28"/>
          <w:szCs w:val="28"/>
          <w:lang w:eastAsia="ar-SA"/>
        </w:rPr>
        <w:t>дминистрации</w:t>
      </w:r>
      <w:r>
        <w:rPr>
          <w:rFonts w:ascii="Times New Roman" w:hAnsi="Times New Roman" w:cs="Times New Roman"/>
          <w:b w:val="0"/>
          <w:bCs w:val="0"/>
          <w:sz w:val="28"/>
          <w:szCs w:val="28"/>
          <w:lang w:eastAsia="ar-SA"/>
        </w:rPr>
        <w:t xml:space="preserve"> </w:t>
      </w:r>
      <w:proofErr w:type="gramStart"/>
      <w:r w:rsidR="00170E6F" w:rsidRPr="00E738AB">
        <w:rPr>
          <w:rFonts w:ascii="Times New Roman" w:hAnsi="Times New Roman" w:cs="Times New Roman"/>
          <w:b w:val="0"/>
          <w:bCs w:val="0"/>
          <w:sz w:val="28"/>
          <w:szCs w:val="28"/>
          <w:lang w:eastAsia="ar-SA"/>
        </w:rPr>
        <w:t>муниципального</w:t>
      </w:r>
      <w:proofErr w:type="gramEnd"/>
    </w:p>
    <w:p w:rsidR="002C1AD3" w:rsidRPr="004A528B" w:rsidRDefault="00170E6F" w:rsidP="002C1AD3">
      <w:pPr>
        <w:widowControl/>
        <w:suppressAutoHyphens/>
        <w:autoSpaceDE/>
        <w:autoSpaceDN/>
        <w:adjustRightInd/>
        <w:rPr>
          <w:rFonts w:ascii="Times New Roman" w:hAnsi="Times New Roman" w:cs="Times New Roman"/>
          <w:b w:val="0"/>
          <w:bCs w:val="0"/>
          <w:sz w:val="28"/>
          <w:szCs w:val="28"/>
          <w:lang w:eastAsia="ar-SA"/>
        </w:rPr>
      </w:pPr>
      <w:r w:rsidRPr="00E738AB">
        <w:rPr>
          <w:rFonts w:ascii="Times New Roman" w:hAnsi="Times New Roman" w:cs="Times New Roman"/>
          <w:b w:val="0"/>
          <w:bCs w:val="0"/>
          <w:sz w:val="28"/>
          <w:szCs w:val="28"/>
          <w:lang w:eastAsia="ar-SA"/>
        </w:rPr>
        <w:t>образования</w:t>
      </w:r>
      <w:r w:rsidR="00681DAB">
        <w:rPr>
          <w:rFonts w:ascii="Times New Roman" w:hAnsi="Times New Roman" w:cs="Times New Roman"/>
          <w:b w:val="0"/>
          <w:bCs w:val="0"/>
          <w:sz w:val="28"/>
          <w:szCs w:val="28"/>
          <w:lang w:eastAsia="ar-SA"/>
        </w:rPr>
        <w:t xml:space="preserve"> </w:t>
      </w:r>
      <w:r w:rsidRPr="00E738AB">
        <w:rPr>
          <w:rFonts w:ascii="Times New Roman" w:hAnsi="Times New Roman" w:cs="Times New Roman"/>
          <w:b w:val="0"/>
          <w:bCs w:val="0"/>
          <w:sz w:val="28"/>
          <w:szCs w:val="28"/>
          <w:lang w:eastAsia="ar-SA"/>
        </w:rPr>
        <w:t>Туапсинский район</w:t>
      </w:r>
      <w:r w:rsidR="002C1AD3" w:rsidRPr="00E738AB">
        <w:rPr>
          <w:rFonts w:ascii="Times New Roman" w:hAnsi="Times New Roman" w:cs="Times New Roman"/>
          <w:b w:val="0"/>
          <w:bCs w:val="0"/>
          <w:sz w:val="28"/>
          <w:szCs w:val="28"/>
          <w:lang w:eastAsia="ar-SA"/>
        </w:rPr>
        <w:t xml:space="preserve">                          </w:t>
      </w:r>
      <w:r w:rsidR="00681DAB">
        <w:rPr>
          <w:rFonts w:ascii="Times New Roman" w:hAnsi="Times New Roman" w:cs="Times New Roman"/>
          <w:b w:val="0"/>
          <w:bCs w:val="0"/>
          <w:sz w:val="28"/>
          <w:szCs w:val="28"/>
          <w:lang w:eastAsia="ar-SA"/>
        </w:rPr>
        <w:t xml:space="preserve">  </w:t>
      </w:r>
      <w:r w:rsidR="00C52990">
        <w:rPr>
          <w:rFonts w:ascii="Times New Roman" w:hAnsi="Times New Roman" w:cs="Times New Roman"/>
          <w:b w:val="0"/>
          <w:bCs w:val="0"/>
          <w:sz w:val="28"/>
          <w:szCs w:val="28"/>
          <w:lang w:eastAsia="ar-SA"/>
        </w:rPr>
        <w:t xml:space="preserve">                           </w:t>
      </w:r>
      <w:r w:rsidR="00A421F3" w:rsidRPr="00E738AB">
        <w:rPr>
          <w:rFonts w:ascii="Times New Roman" w:hAnsi="Times New Roman" w:cs="Times New Roman"/>
          <w:b w:val="0"/>
          <w:bCs w:val="0"/>
          <w:sz w:val="28"/>
          <w:szCs w:val="28"/>
          <w:lang w:eastAsia="ar-SA"/>
        </w:rPr>
        <w:t xml:space="preserve"> </w:t>
      </w:r>
      <w:r w:rsidR="00D43568">
        <w:rPr>
          <w:rFonts w:ascii="Times New Roman" w:hAnsi="Times New Roman" w:cs="Times New Roman"/>
          <w:b w:val="0"/>
          <w:bCs w:val="0"/>
          <w:sz w:val="28"/>
          <w:szCs w:val="28"/>
          <w:lang w:eastAsia="ar-SA"/>
        </w:rPr>
        <w:t>С.А. Антонова</w:t>
      </w:r>
    </w:p>
    <w:sectPr w:rsidR="002C1AD3" w:rsidRPr="004A528B" w:rsidSect="000D7793">
      <w:headerReference w:type="default" r:id="rId9"/>
      <w:pgSz w:w="11906" w:h="16838"/>
      <w:pgMar w:top="1134" w:right="567" w:bottom="1135" w:left="1701" w:header="567"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112" w:rsidRDefault="007D7112">
      <w:r>
        <w:separator/>
      </w:r>
    </w:p>
  </w:endnote>
  <w:endnote w:type="continuationSeparator" w:id="0">
    <w:p w:rsidR="007D7112" w:rsidRDefault="007D7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112" w:rsidRDefault="007D7112">
      <w:r>
        <w:separator/>
      </w:r>
    </w:p>
  </w:footnote>
  <w:footnote w:type="continuationSeparator" w:id="0">
    <w:p w:rsidR="007D7112" w:rsidRDefault="007D7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04" w:rsidRPr="00C03043" w:rsidRDefault="00762704" w:rsidP="001A47CC">
    <w:pPr>
      <w:pStyle w:val="a7"/>
      <w:framePr w:wrap="auto" w:vAnchor="text" w:hAnchor="margin" w:xAlign="center" w:y="1"/>
      <w:rPr>
        <w:rStyle w:val="a6"/>
        <w:rFonts w:ascii="Times New Roman" w:hAnsi="Times New Roman"/>
      </w:rPr>
    </w:pPr>
    <w:r w:rsidRPr="00C03043">
      <w:rPr>
        <w:rStyle w:val="a6"/>
        <w:rFonts w:ascii="Times New Roman" w:hAnsi="Times New Roman"/>
      </w:rPr>
      <w:fldChar w:fldCharType="begin"/>
    </w:r>
    <w:r w:rsidRPr="00C03043">
      <w:rPr>
        <w:rStyle w:val="a6"/>
        <w:rFonts w:ascii="Times New Roman" w:hAnsi="Times New Roman"/>
      </w:rPr>
      <w:instrText xml:space="preserve">PAGE  </w:instrText>
    </w:r>
    <w:r w:rsidRPr="00C03043">
      <w:rPr>
        <w:rStyle w:val="a6"/>
        <w:rFonts w:ascii="Times New Roman" w:hAnsi="Times New Roman"/>
      </w:rPr>
      <w:fldChar w:fldCharType="separate"/>
    </w:r>
    <w:r w:rsidR="009E5428">
      <w:rPr>
        <w:rStyle w:val="a6"/>
        <w:rFonts w:ascii="Times New Roman" w:hAnsi="Times New Roman"/>
        <w:noProof/>
      </w:rPr>
      <w:t>2</w:t>
    </w:r>
    <w:r w:rsidRPr="00C03043">
      <w:rPr>
        <w:rStyle w:val="a6"/>
        <w:rFonts w:ascii="Times New Roman" w:hAnsi="Times New Roman"/>
      </w:rPr>
      <w:fldChar w:fldCharType="end"/>
    </w:r>
  </w:p>
  <w:p w:rsidR="00762704" w:rsidRDefault="00762704" w:rsidP="007F77AF">
    <w:pPr>
      <w:pStyle w:val="a7"/>
      <w:jc w:val="center"/>
    </w:pPr>
  </w:p>
  <w:p w:rsidR="00762704" w:rsidRDefault="0076270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AB8"/>
    <w:rsid w:val="00003893"/>
    <w:rsid w:val="00007FF1"/>
    <w:rsid w:val="00010789"/>
    <w:rsid w:val="00010975"/>
    <w:rsid w:val="00025C95"/>
    <w:rsid w:val="00030215"/>
    <w:rsid w:val="000307F9"/>
    <w:rsid w:val="000314DB"/>
    <w:rsid w:val="00034908"/>
    <w:rsid w:val="00035A3E"/>
    <w:rsid w:val="000366D9"/>
    <w:rsid w:val="00044144"/>
    <w:rsid w:val="00045615"/>
    <w:rsid w:val="00047533"/>
    <w:rsid w:val="00051EEC"/>
    <w:rsid w:val="000624D0"/>
    <w:rsid w:val="00065F49"/>
    <w:rsid w:val="000668D7"/>
    <w:rsid w:val="0007096B"/>
    <w:rsid w:val="00072897"/>
    <w:rsid w:val="00084102"/>
    <w:rsid w:val="0009692D"/>
    <w:rsid w:val="000A3855"/>
    <w:rsid w:val="000A3B7A"/>
    <w:rsid w:val="000B2CE8"/>
    <w:rsid w:val="000B5E43"/>
    <w:rsid w:val="000B6D4F"/>
    <w:rsid w:val="000C775C"/>
    <w:rsid w:val="000C77DC"/>
    <w:rsid w:val="000D6BE5"/>
    <w:rsid w:val="000D7793"/>
    <w:rsid w:val="000E57F3"/>
    <w:rsid w:val="000E5E20"/>
    <w:rsid w:val="000E7FF9"/>
    <w:rsid w:val="000F37BF"/>
    <w:rsid w:val="000F5B22"/>
    <w:rsid w:val="00105C85"/>
    <w:rsid w:val="0010703A"/>
    <w:rsid w:val="001165FB"/>
    <w:rsid w:val="00117D0D"/>
    <w:rsid w:val="001250ED"/>
    <w:rsid w:val="001258FD"/>
    <w:rsid w:val="00127680"/>
    <w:rsid w:val="0013462D"/>
    <w:rsid w:val="00143534"/>
    <w:rsid w:val="00144A25"/>
    <w:rsid w:val="0015783D"/>
    <w:rsid w:val="001665E9"/>
    <w:rsid w:val="00170E6F"/>
    <w:rsid w:val="001877B9"/>
    <w:rsid w:val="00192C81"/>
    <w:rsid w:val="00195B5B"/>
    <w:rsid w:val="001967FA"/>
    <w:rsid w:val="00197225"/>
    <w:rsid w:val="001977A3"/>
    <w:rsid w:val="001A0984"/>
    <w:rsid w:val="001A3270"/>
    <w:rsid w:val="001A47CC"/>
    <w:rsid w:val="001B0586"/>
    <w:rsid w:val="001B79A2"/>
    <w:rsid w:val="001C1F6C"/>
    <w:rsid w:val="001C37B7"/>
    <w:rsid w:val="001C4C61"/>
    <w:rsid w:val="001C5C5A"/>
    <w:rsid w:val="001D1209"/>
    <w:rsid w:val="001D1BF0"/>
    <w:rsid w:val="002067AF"/>
    <w:rsid w:val="00211C16"/>
    <w:rsid w:val="00212AC2"/>
    <w:rsid w:val="00213AEC"/>
    <w:rsid w:val="0021560D"/>
    <w:rsid w:val="0021631B"/>
    <w:rsid w:val="00224A18"/>
    <w:rsid w:val="002327D2"/>
    <w:rsid w:val="00235961"/>
    <w:rsid w:val="002372C3"/>
    <w:rsid w:val="00243B87"/>
    <w:rsid w:val="00251105"/>
    <w:rsid w:val="00263F86"/>
    <w:rsid w:val="00281E04"/>
    <w:rsid w:val="00284B8E"/>
    <w:rsid w:val="00285C99"/>
    <w:rsid w:val="00290A14"/>
    <w:rsid w:val="002938AF"/>
    <w:rsid w:val="00295564"/>
    <w:rsid w:val="002A3670"/>
    <w:rsid w:val="002A37A4"/>
    <w:rsid w:val="002A3C22"/>
    <w:rsid w:val="002A67A3"/>
    <w:rsid w:val="002B1797"/>
    <w:rsid w:val="002C1388"/>
    <w:rsid w:val="002C1AD3"/>
    <w:rsid w:val="002D42A2"/>
    <w:rsid w:val="002D47BB"/>
    <w:rsid w:val="002D5675"/>
    <w:rsid w:val="002D71B4"/>
    <w:rsid w:val="002E615A"/>
    <w:rsid w:val="002F150D"/>
    <w:rsid w:val="002F2E15"/>
    <w:rsid w:val="002F7CD2"/>
    <w:rsid w:val="003007C2"/>
    <w:rsid w:val="00300A41"/>
    <w:rsid w:val="00301E08"/>
    <w:rsid w:val="003071D8"/>
    <w:rsid w:val="0030747C"/>
    <w:rsid w:val="00310004"/>
    <w:rsid w:val="00321DB3"/>
    <w:rsid w:val="00323EDC"/>
    <w:rsid w:val="0032624F"/>
    <w:rsid w:val="003277A0"/>
    <w:rsid w:val="00327927"/>
    <w:rsid w:val="00336AE1"/>
    <w:rsid w:val="00337311"/>
    <w:rsid w:val="00341BAC"/>
    <w:rsid w:val="00342C89"/>
    <w:rsid w:val="0034354C"/>
    <w:rsid w:val="003438EF"/>
    <w:rsid w:val="00344A41"/>
    <w:rsid w:val="00353F7B"/>
    <w:rsid w:val="00355FD6"/>
    <w:rsid w:val="00361CCF"/>
    <w:rsid w:val="00361FCF"/>
    <w:rsid w:val="00364078"/>
    <w:rsid w:val="003744AD"/>
    <w:rsid w:val="0038456A"/>
    <w:rsid w:val="0039172E"/>
    <w:rsid w:val="003A0AC0"/>
    <w:rsid w:val="003A2A9E"/>
    <w:rsid w:val="003A67B8"/>
    <w:rsid w:val="003A7682"/>
    <w:rsid w:val="003B2420"/>
    <w:rsid w:val="003B43BC"/>
    <w:rsid w:val="003B5F99"/>
    <w:rsid w:val="003C01AD"/>
    <w:rsid w:val="003C2CA6"/>
    <w:rsid w:val="003D0B6B"/>
    <w:rsid w:val="003D1EFD"/>
    <w:rsid w:val="003D3ECB"/>
    <w:rsid w:val="003E1EB9"/>
    <w:rsid w:val="003E23F2"/>
    <w:rsid w:val="003E42BD"/>
    <w:rsid w:val="003E6EC3"/>
    <w:rsid w:val="003F5BB8"/>
    <w:rsid w:val="00414278"/>
    <w:rsid w:val="00417E08"/>
    <w:rsid w:val="004205CB"/>
    <w:rsid w:val="004206A6"/>
    <w:rsid w:val="0042160E"/>
    <w:rsid w:val="00421EC9"/>
    <w:rsid w:val="00430FF2"/>
    <w:rsid w:val="00436BEA"/>
    <w:rsid w:val="00444F1A"/>
    <w:rsid w:val="0044639B"/>
    <w:rsid w:val="004465FF"/>
    <w:rsid w:val="00447705"/>
    <w:rsid w:val="00451B87"/>
    <w:rsid w:val="004572A2"/>
    <w:rsid w:val="004577F4"/>
    <w:rsid w:val="00460CDF"/>
    <w:rsid w:val="004629AD"/>
    <w:rsid w:val="004650A9"/>
    <w:rsid w:val="00467217"/>
    <w:rsid w:val="004754A7"/>
    <w:rsid w:val="004764B5"/>
    <w:rsid w:val="004839A0"/>
    <w:rsid w:val="00494F61"/>
    <w:rsid w:val="004A39AA"/>
    <w:rsid w:val="004A4A92"/>
    <w:rsid w:val="004A528B"/>
    <w:rsid w:val="004A52DF"/>
    <w:rsid w:val="004B3DA4"/>
    <w:rsid w:val="004C4274"/>
    <w:rsid w:val="004C7A5A"/>
    <w:rsid w:val="004D34C4"/>
    <w:rsid w:val="004D5531"/>
    <w:rsid w:val="004D7E0A"/>
    <w:rsid w:val="004E5B90"/>
    <w:rsid w:val="004F532C"/>
    <w:rsid w:val="004F5C60"/>
    <w:rsid w:val="004F70D5"/>
    <w:rsid w:val="00503595"/>
    <w:rsid w:val="00512404"/>
    <w:rsid w:val="00512F98"/>
    <w:rsid w:val="00516A67"/>
    <w:rsid w:val="00517684"/>
    <w:rsid w:val="005229C6"/>
    <w:rsid w:val="005251B9"/>
    <w:rsid w:val="0052717C"/>
    <w:rsid w:val="00530399"/>
    <w:rsid w:val="0053054F"/>
    <w:rsid w:val="005402C4"/>
    <w:rsid w:val="00543D9B"/>
    <w:rsid w:val="00544B4A"/>
    <w:rsid w:val="0054542B"/>
    <w:rsid w:val="00550B85"/>
    <w:rsid w:val="00551E58"/>
    <w:rsid w:val="005533C7"/>
    <w:rsid w:val="00553F7F"/>
    <w:rsid w:val="005553AB"/>
    <w:rsid w:val="0057288A"/>
    <w:rsid w:val="00582356"/>
    <w:rsid w:val="005824E9"/>
    <w:rsid w:val="00582522"/>
    <w:rsid w:val="005846BB"/>
    <w:rsid w:val="00586822"/>
    <w:rsid w:val="005914BB"/>
    <w:rsid w:val="005922C7"/>
    <w:rsid w:val="00594C03"/>
    <w:rsid w:val="0059601C"/>
    <w:rsid w:val="005B3AB8"/>
    <w:rsid w:val="005B7D54"/>
    <w:rsid w:val="005C2CE6"/>
    <w:rsid w:val="005C5D00"/>
    <w:rsid w:val="005D3A0D"/>
    <w:rsid w:val="005E510A"/>
    <w:rsid w:val="005F1128"/>
    <w:rsid w:val="005F330E"/>
    <w:rsid w:val="005F6BF5"/>
    <w:rsid w:val="005F734B"/>
    <w:rsid w:val="006132AD"/>
    <w:rsid w:val="006216B6"/>
    <w:rsid w:val="00621ECE"/>
    <w:rsid w:val="0062379A"/>
    <w:rsid w:val="00627341"/>
    <w:rsid w:val="00627EB2"/>
    <w:rsid w:val="006327B2"/>
    <w:rsid w:val="006345CC"/>
    <w:rsid w:val="00640617"/>
    <w:rsid w:val="0064223F"/>
    <w:rsid w:val="006429F5"/>
    <w:rsid w:val="0064646B"/>
    <w:rsid w:val="00652A3C"/>
    <w:rsid w:val="00654B5F"/>
    <w:rsid w:val="00656C2A"/>
    <w:rsid w:val="00657CC0"/>
    <w:rsid w:val="00661F62"/>
    <w:rsid w:val="00662CEF"/>
    <w:rsid w:val="006716D8"/>
    <w:rsid w:val="00681DAB"/>
    <w:rsid w:val="00695183"/>
    <w:rsid w:val="0069659E"/>
    <w:rsid w:val="006B3376"/>
    <w:rsid w:val="006B62CD"/>
    <w:rsid w:val="006C1B54"/>
    <w:rsid w:val="006C4FC5"/>
    <w:rsid w:val="006E0722"/>
    <w:rsid w:val="006F00AD"/>
    <w:rsid w:val="006F1FBA"/>
    <w:rsid w:val="006F4379"/>
    <w:rsid w:val="006F56E8"/>
    <w:rsid w:val="006F729C"/>
    <w:rsid w:val="00703C5F"/>
    <w:rsid w:val="007051F3"/>
    <w:rsid w:val="0071071B"/>
    <w:rsid w:val="00714BA7"/>
    <w:rsid w:val="007156C1"/>
    <w:rsid w:val="00723508"/>
    <w:rsid w:val="00723CB8"/>
    <w:rsid w:val="00726478"/>
    <w:rsid w:val="00727184"/>
    <w:rsid w:val="007301FF"/>
    <w:rsid w:val="00737C1B"/>
    <w:rsid w:val="007409BB"/>
    <w:rsid w:val="00750E85"/>
    <w:rsid w:val="00752BA9"/>
    <w:rsid w:val="00752FF5"/>
    <w:rsid w:val="00762704"/>
    <w:rsid w:val="007633B3"/>
    <w:rsid w:val="00767AC2"/>
    <w:rsid w:val="0077331E"/>
    <w:rsid w:val="00780AE6"/>
    <w:rsid w:val="00781A8B"/>
    <w:rsid w:val="00781D36"/>
    <w:rsid w:val="00783BBA"/>
    <w:rsid w:val="00791E9D"/>
    <w:rsid w:val="007923F9"/>
    <w:rsid w:val="0079379A"/>
    <w:rsid w:val="00797786"/>
    <w:rsid w:val="007A5493"/>
    <w:rsid w:val="007B0E2C"/>
    <w:rsid w:val="007B27E1"/>
    <w:rsid w:val="007B4BF5"/>
    <w:rsid w:val="007B73B6"/>
    <w:rsid w:val="007C463C"/>
    <w:rsid w:val="007D19E8"/>
    <w:rsid w:val="007D28A1"/>
    <w:rsid w:val="007D4143"/>
    <w:rsid w:val="007D7112"/>
    <w:rsid w:val="007E2B9F"/>
    <w:rsid w:val="007E426E"/>
    <w:rsid w:val="007E5437"/>
    <w:rsid w:val="007F20AC"/>
    <w:rsid w:val="007F37E7"/>
    <w:rsid w:val="007F5D45"/>
    <w:rsid w:val="007F6400"/>
    <w:rsid w:val="007F77AF"/>
    <w:rsid w:val="0080067B"/>
    <w:rsid w:val="00801244"/>
    <w:rsid w:val="008039A4"/>
    <w:rsid w:val="00803FDD"/>
    <w:rsid w:val="00807E11"/>
    <w:rsid w:val="00813EF1"/>
    <w:rsid w:val="00831E29"/>
    <w:rsid w:val="008426B6"/>
    <w:rsid w:val="00843B0A"/>
    <w:rsid w:val="00846CB8"/>
    <w:rsid w:val="00853F09"/>
    <w:rsid w:val="00857D41"/>
    <w:rsid w:val="00866A2E"/>
    <w:rsid w:val="008749B3"/>
    <w:rsid w:val="0087668C"/>
    <w:rsid w:val="00877898"/>
    <w:rsid w:val="00886679"/>
    <w:rsid w:val="0088739A"/>
    <w:rsid w:val="008915D7"/>
    <w:rsid w:val="0089356A"/>
    <w:rsid w:val="00895367"/>
    <w:rsid w:val="008A1412"/>
    <w:rsid w:val="008A2FA5"/>
    <w:rsid w:val="008A5F64"/>
    <w:rsid w:val="008A6546"/>
    <w:rsid w:val="008A6BE2"/>
    <w:rsid w:val="008C1685"/>
    <w:rsid w:val="008C1D73"/>
    <w:rsid w:val="008D5FFF"/>
    <w:rsid w:val="008E327F"/>
    <w:rsid w:val="008E470C"/>
    <w:rsid w:val="008F6BC2"/>
    <w:rsid w:val="008F74C3"/>
    <w:rsid w:val="009013AE"/>
    <w:rsid w:val="009060C8"/>
    <w:rsid w:val="009062EA"/>
    <w:rsid w:val="009065B7"/>
    <w:rsid w:val="00912FCC"/>
    <w:rsid w:val="009150BD"/>
    <w:rsid w:val="00926F6A"/>
    <w:rsid w:val="00930855"/>
    <w:rsid w:val="00932233"/>
    <w:rsid w:val="00942E5B"/>
    <w:rsid w:val="00944A6C"/>
    <w:rsid w:val="009479CC"/>
    <w:rsid w:val="00957DF9"/>
    <w:rsid w:val="00964DD2"/>
    <w:rsid w:val="00967AEE"/>
    <w:rsid w:val="00971D14"/>
    <w:rsid w:val="00971D6F"/>
    <w:rsid w:val="009725F0"/>
    <w:rsid w:val="00976772"/>
    <w:rsid w:val="009777E6"/>
    <w:rsid w:val="009828BB"/>
    <w:rsid w:val="00982B1D"/>
    <w:rsid w:val="009835D1"/>
    <w:rsid w:val="0098443B"/>
    <w:rsid w:val="009862D5"/>
    <w:rsid w:val="00995683"/>
    <w:rsid w:val="009B1EEC"/>
    <w:rsid w:val="009B3A1D"/>
    <w:rsid w:val="009B76FE"/>
    <w:rsid w:val="009C0FBF"/>
    <w:rsid w:val="009C3D63"/>
    <w:rsid w:val="009C465B"/>
    <w:rsid w:val="009D6D2C"/>
    <w:rsid w:val="009E03FB"/>
    <w:rsid w:val="009E1EA4"/>
    <w:rsid w:val="009E5428"/>
    <w:rsid w:val="009E5FAB"/>
    <w:rsid w:val="009E6565"/>
    <w:rsid w:val="009F43FA"/>
    <w:rsid w:val="00A01651"/>
    <w:rsid w:val="00A032F4"/>
    <w:rsid w:val="00A063C5"/>
    <w:rsid w:val="00A07E0D"/>
    <w:rsid w:val="00A114B0"/>
    <w:rsid w:val="00A1689A"/>
    <w:rsid w:val="00A17563"/>
    <w:rsid w:val="00A20036"/>
    <w:rsid w:val="00A20082"/>
    <w:rsid w:val="00A31F74"/>
    <w:rsid w:val="00A34DD2"/>
    <w:rsid w:val="00A356CA"/>
    <w:rsid w:val="00A40944"/>
    <w:rsid w:val="00A421F3"/>
    <w:rsid w:val="00A52B46"/>
    <w:rsid w:val="00A5487E"/>
    <w:rsid w:val="00A61B3B"/>
    <w:rsid w:val="00A80B6F"/>
    <w:rsid w:val="00A8512A"/>
    <w:rsid w:val="00A87E21"/>
    <w:rsid w:val="00A94543"/>
    <w:rsid w:val="00A965AA"/>
    <w:rsid w:val="00AA0246"/>
    <w:rsid w:val="00AA30F9"/>
    <w:rsid w:val="00AA4BD2"/>
    <w:rsid w:val="00AA5134"/>
    <w:rsid w:val="00AB5BE4"/>
    <w:rsid w:val="00AC6106"/>
    <w:rsid w:val="00AC6FF2"/>
    <w:rsid w:val="00AC7210"/>
    <w:rsid w:val="00AD10FE"/>
    <w:rsid w:val="00AD4FF6"/>
    <w:rsid w:val="00AD5A1B"/>
    <w:rsid w:val="00AE31C8"/>
    <w:rsid w:val="00AF246A"/>
    <w:rsid w:val="00AF36FB"/>
    <w:rsid w:val="00AF5395"/>
    <w:rsid w:val="00AF7610"/>
    <w:rsid w:val="00B006FA"/>
    <w:rsid w:val="00B1049E"/>
    <w:rsid w:val="00B11E70"/>
    <w:rsid w:val="00B13040"/>
    <w:rsid w:val="00B252B0"/>
    <w:rsid w:val="00B26A2F"/>
    <w:rsid w:val="00B30795"/>
    <w:rsid w:val="00B37B05"/>
    <w:rsid w:val="00B37C32"/>
    <w:rsid w:val="00B553EE"/>
    <w:rsid w:val="00B56539"/>
    <w:rsid w:val="00B57377"/>
    <w:rsid w:val="00B61E57"/>
    <w:rsid w:val="00B625E1"/>
    <w:rsid w:val="00B65F66"/>
    <w:rsid w:val="00B771A2"/>
    <w:rsid w:val="00B87794"/>
    <w:rsid w:val="00B933F7"/>
    <w:rsid w:val="00B971DF"/>
    <w:rsid w:val="00BA5610"/>
    <w:rsid w:val="00BB5073"/>
    <w:rsid w:val="00BB74F1"/>
    <w:rsid w:val="00BC0466"/>
    <w:rsid w:val="00BC1F94"/>
    <w:rsid w:val="00BC3A61"/>
    <w:rsid w:val="00BC595C"/>
    <w:rsid w:val="00BD5932"/>
    <w:rsid w:val="00BD7AC1"/>
    <w:rsid w:val="00BE2014"/>
    <w:rsid w:val="00BE4393"/>
    <w:rsid w:val="00BF0114"/>
    <w:rsid w:val="00BF3414"/>
    <w:rsid w:val="00BF6F5D"/>
    <w:rsid w:val="00C03043"/>
    <w:rsid w:val="00C2097C"/>
    <w:rsid w:val="00C22F57"/>
    <w:rsid w:val="00C52990"/>
    <w:rsid w:val="00C701E2"/>
    <w:rsid w:val="00C7061B"/>
    <w:rsid w:val="00C72E93"/>
    <w:rsid w:val="00C759BA"/>
    <w:rsid w:val="00C92603"/>
    <w:rsid w:val="00C9557C"/>
    <w:rsid w:val="00CA2E9C"/>
    <w:rsid w:val="00CB0A57"/>
    <w:rsid w:val="00CB6A37"/>
    <w:rsid w:val="00CB73E6"/>
    <w:rsid w:val="00CC4B08"/>
    <w:rsid w:val="00CE1267"/>
    <w:rsid w:val="00CE67EC"/>
    <w:rsid w:val="00CF1407"/>
    <w:rsid w:val="00D033F6"/>
    <w:rsid w:val="00D05441"/>
    <w:rsid w:val="00D12869"/>
    <w:rsid w:val="00D13713"/>
    <w:rsid w:val="00D20D83"/>
    <w:rsid w:val="00D21154"/>
    <w:rsid w:val="00D21B77"/>
    <w:rsid w:val="00D23D75"/>
    <w:rsid w:val="00D30AD1"/>
    <w:rsid w:val="00D36D7B"/>
    <w:rsid w:val="00D43568"/>
    <w:rsid w:val="00D45F55"/>
    <w:rsid w:val="00D51069"/>
    <w:rsid w:val="00D542D7"/>
    <w:rsid w:val="00D56424"/>
    <w:rsid w:val="00D579F8"/>
    <w:rsid w:val="00D6713B"/>
    <w:rsid w:val="00D675BC"/>
    <w:rsid w:val="00D8716B"/>
    <w:rsid w:val="00D9308E"/>
    <w:rsid w:val="00DB2CC8"/>
    <w:rsid w:val="00DB3125"/>
    <w:rsid w:val="00DC1B26"/>
    <w:rsid w:val="00DC76D9"/>
    <w:rsid w:val="00DD0074"/>
    <w:rsid w:val="00DD4AC8"/>
    <w:rsid w:val="00DE74B0"/>
    <w:rsid w:val="00DF136B"/>
    <w:rsid w:val="00DF7B16"/>
    <w:rsid w:val="00E007DD"/>
    <w:rsid w:val="00E26E79"/>
    <w:rsid w:val="00E30099"/>
    <w:rsid w:val="00E3110B"/>
    <w:rsid w:val="00E31B97"/>
    <w:rsid w:val="00E32625"/>
    <w:rsid w:val="00E34008"/>
    <w:rsid w:val="00E37AD7"/>
    <w:rsid w:val="00E40D2F"/>
    <w:rsid w:val="00E43AD0"/>
    <w:rsid w:val="00E64095"/>
    <w:rsid w:val="00E6690F"/>
    <w:rsid w:val="00E738AB"/>
    <w:rsid w:val="00E82140"/>
    <w:rsid w:val="00E83814"/>
    <w:rsid w:val="00E95107"/>
    <w:rsid w:val="00EB2E2A"/>
    <w:rsid w:val="00EB324C"/>
    <w:rsid w:val="00EC13A6"/>
    <w:rsid w:val="00EC2557"/>
    <w:rsid w:val="00EC5AF3"/>
    <w:rsid w:val="00ED36E6"/>
    <w:rsid w:val="00ED3F7A"/>
    <w:rsid w:val="00ED4AA1"/>
    <w:rsid w:val="00ED59F5"/>
    <w:rsid w:val="00ED63E9"/>
    <w:rsid w:val="00EE28A9"/>
    <w:rsid w:val="00EF41FF"/>
    <w:rsid w:val="00EF467E"/>
    <w:rsid w:val="00EF5E5F"/>
    <w:rsid w:val="00F011F8"/>
    <w:rsid w:val="00F06298"/>
    <w:rsid w:val="00F13024"/>
    <w:rsid w:val="00F14590"/>
    <w:rsid w:val="00F165F0"/>
    <w:rsid w:val="00F335C5"/>
    <w:rsid w:val="00F43660"/>
    <w:rsid w:val="00F43885"/>
    <w:rsid w:val="00F6186D"/>
    <w:rsid w:val="00F61E0F"/>
    <w:rsid w:val="00F62DE3"/>
    <w:rsid w:val="00F8488A"/>
    <w:rsid w:val="00F934E1"/>
    <w:rsid w:val="00F94A2C"/>
    <w:rsid w:val="00F95054"/>
    <w:rsid w:val="00FA12B7"/>
    <w:rsid w:val="00FA637B"/>
    <w:rsid w:val="00FA7689"/>
    <w:rsid w:val="00FB3A2E"/>
    <w:rsid w:val="00FB4B29"/>
    <w:rsid w:val="00FB7C20"/>
    <w:rsid w:val="00FC2129"/>
    <w:rsid w:val="00FC3DA6"/>
    <w:rsid w:val="00FD19FD"/>
    <w:rsid w:val="00FD3108"/>
    <w:rsid w:val="00FD7B34"/>
    <w:rsid w:val="00FE1D6B"/>
    <w:rsid w:val="00FE6F3A"/>
    <w:rsid w:val="00FF287B"/>
    <w:rsid w:val="00FF32EF"/>
    <w:rsid w:val="00FF4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040"/>
    <w:pPr>
      <w:widowControl w:val="0"/>
      <w:autoSpaceDE w:val="0"/>
      <w:autoSpaceDN w:val="0"/>
      <w:adjustRightInd w:val="0"/>
    </w:pPr>
    <w:rPr>
      <w:rFonts w:ascii="Arial" w:hAnsi="Arial" w:cs="Arial"/>
      <w:b/>
      <w:bCs/>
      <w:sz w:val="20"/>
      <w:szCs w:val="20"/>
      <w:lang w:eastAsia="en-US"/>
    </w:rPr>
  </w:style>
  <w:style w:type="paragraph" w:styleId="1">
    <w:name w:val="heading 1"/>
    <w:basedOn w:val="a"/>
    <w:next w:val="a"/>
    <w:link w:val="10"/>
    <w:uiPriority w:val="99"/>
    <w:qFormat/>
    <w:rsid w:val="00B13040"/>
    <w:pPr>
      <w:keepNext/>
      <w:shd w:val="clear" w:color="auto" w:fill="FFFFFF"/>
      <w:spacing w:line="331" w:lineRule="exact"/>
      <w:ind w:right="-45"/>
      <w:outlineLvl w:val="0"/>
    </w:pPr>
    <w:rPr>
      <w:b w:val="0"/>
      <w:bCs w:val="0"/>
      <w:color w:val="000000"/>
      <w:spacing w:val="-3"/>
      <w:sz w:val="28"/>
      <w:szCs w:val="28"/>
    </w:rPr>
  </w:style>
  <w:style w:type="paragraph" w:styleId="2">
    <w:name w:val="heading 2"/>
    <w:basedOn w:val="a"/>
    <w:next w:val="a"/>
    <w:link w:val="20"/>
    <w:uiPriority w:val="99"/>
    <w:qFormat/>
    <w:rsid w:val="00B13040"/>
    <w:pPr>
      <w:keepNext/>
      <w:shd w:val="clear" w:color="auto" w:fill="FFFFFF"/>
      <w:tabs>
        <w:tab w:val="left" w:pos="653"/>
      </w:tabs>
      <w:ind w:left="514"/>
      <w:outlineLvl w:val="1"/>
    </w:pPr>
    <w:rPr>
      <w:b w:val="0"/>
      <w:bCs w:val="0"/>
      <w:sz w:val="24"/>
      <w:szCs w:val="24"/>
    </w:rPr>
  </w:style>
  <w:style w:type="paragraph" w:styleId="3">
    <w:name w:val="heading 3"/>
    <w:basedOn w:val="a"/>
    <w:next w:val="a"/>
    <w:link w:val="30"/>
    <w:uiPriority w:val="99"/>
    <w:qFormat/>
    <w:rsid w:val="00B13040"/>
    <w:pPr>
      <w:keepNext/>
      <w:outlineLvl w:val="2"/>
    </w:pPr>
    <w:rPr>
      <w:b w:val="0"/>
      <w:bCs w:val="0"/>
      <w:sz w:val="24"/>
      <w:szCs w:val="24"/>
    </w:rPr>
  </w:style>
  <w:style w:type="paragraph" w:styleId="4">
    <w:name w:val="heading 4"/>
    <w:basedOn w:val="a"/>
    <w:next w:val="a"/>
    <w:link w:val="40"/>
    <w:uiPriority w:val="99"/>
    <w:qFormat/>
    <w:rsid w:val="00B13040"/>
    <w:pPr>
      <w:keepNext/>
      <w:shd w:val="clear" w:color="auto" w:fill="FFFFFF"/>
      <w:tabs>
        <w:tab w:val="left" w:pos="149"/>
      </w:tabs>
      <w:spacing w:line="278" w:lineRule="exact"/>
      <w:outlineLvl w:val="3"/>
    </w:pPr>
    <w:rPr>
      <w:b w:val="0"/>
      <w:bCs w:val="0"/>
      <w:color w:val="000000"/>
      <w:spacing w:val="-11"/>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13040"/>
    <w:rPr>
      <w:rFonts w:ascii="Arial" w:hAnsi="Arial" w:cs="Arial"/>
      <w:color w:val="000000"/>
      <w:spacing w:val="-3"/>
      <w:sz w:val="28"/>
      <w:szCs w:val="28"/>
      <w:shd w:val="clear" w:color="auto" w:fill="FFFFFF"/>
    </w:rPr>
  </w:style>
  <w:style w:type="character" w:customStyle="1" w:styleId="20">
    <w:name w:val="Заголовок 2 Знак"/>
    <w:basedOn w:val="a0"/>
    <w:link w:val="2"/>
    <w:uiPriority w:val="99"/>
    <w:locked/>
    <w:rsid w:val="00B13040"/>
    <w:rPr>
      <w:rFonts w:ascii="Arial" w:hAnsi="Arial" w:cs="Arial"/>
      <w:sz w:val="24"/>
      <w:szCs w:val="24"/>
      <w:shd w:val="clear" w:color="auto" w:fill="FFFFFF"/>
    </w:rPr>
  </w:style>
  <w:style w:type="character" w:customStyle="1" w:styleId="30">
    <w:name w:val="Заголовок 3 Знак"/>
    <w:basedOn w:val="a0"/>
    <w:link w:val="3"/>
    <w:uiPriority w:val="99"/>
    <w:locked/>
    <w:rsid w:val="00B13040"/>
    <w:rPr>
      <w:rFonts w:ascii="Arial" w:hAnsi="Arial" w:cs="Arial"/>
      <w:sz w:val="24"/>
      <w:szCs w:val="24"/>
    </w:rPr>
  </w:style>
  <w:style w:type="character" w:customStyle="1" w:styleId="40">
    <w:name w:val="Заголовок 4 Знак"/>
    <w:basedOn w:val="a0"/>
    <w:link w:val="4"/>
    <w:uiPriority w:val="99"/>
    <w:locked/>
    <w:rsid w:val="00B13040"/>
    <w:rPr>
      <w:rFonts w:ascii="Arial" w:hAnsi="Arial" w:cs="Arial"/>
      <w:color w:val="000000"/>
      <w:spacing w:val="-11"/>
      <w:sz w:val="24"/>
      <w:szCs w:val="24"/>
      <w:shd w:val="clear" w:color="auto" w:fill="FFFFFF"/>
      <w:lang w:val="en-US"/>
    </w:rPr>
  </w:style>
  <w:style w:type="paragraph" w:styleId="a3">
    <w:name w:val="Title"/>
    <w:basedOn w:val="a"/>
    <w:link w:val="a4"/>
    <w:uiPriority w:val="99"/>
    <w:qFormat/>
    <w:rsid w:val="00B13040"/>
    <w:pPr>
      <w:shd w:val="clear" w:color="auto" w:fill="FFFFFF"/>
      <w:spacing w:line="379" w:lineRule="exact"/>
      <w:ind w:hanging="9"/>
      <w:jc w:val="center"/>
    </w:pPr>
    <w:rPr>
      <w:b w:val="0"/>
      <w:bCs w:val="0"/>
      <w:color w:val="000000"/>
      <w:spacing w:val="-7"/>
      <w:sz w:val="32"/>
      <w:szCs w:val="32"/>
    </w:rPr>
  </w:style>
  <w:style w:type="character" w:customStyle="1" w:styleId="a4">
    <w:name w:val="Название Знак"/>
    <w:basedOn w:val="a0"/>
    <w:link w:val="a3"/>
    <w:uiPriority w:val="99"/>
    <w:locked/>
    <w:rsid w:val="00B13040"/>
    <w:rPr>
      <w:rFonts w:ascii="Arial" w:hAnsi="Arial" w:cs="Arial"/>
      <w:color w:val="000000"/>
      <w:spacing w:val="-7"/>
      <w:sz w:val="32"/>
      <w:szCs w:val="32"/>
      <w:shd w:val="clear" w:color="auto" w:fill="FFFFFF"/>
    </w:rPr>
  </w:style>
  <w:style w:type="paragraph" w:styleId="a5">
    <w:name w:val="List Paragraph"/>
    <w:basedOn w:val="a"/>
    <w:uiPriority w:val="99"/>
    <w:qFormat/>
    <w:rsid w:val="00B13040"/>
    <w:pPr>
      <w:ind w:left="720"/>
    </w:pPr>
    <w:rPr>
      <w:b w:val="0"/>
      <w:bCs w:val="0"/>
    </w:rPr>
  </w:style>
  <w:style w:type="character" w:styleId="a6">
    <w:name w:val="page number"/>
    <w:basedOn w:val="a0"/>
    <w:uiPriority w:val="99"/>
    <w:rsid w:val="004A528B"/>
    <w:rPr>
      <w:rFonts w:cs="Times New Roman"/>
    </w:rPr>
  </w:style>
  <w:style w:type="paragraph" w:styleId="a7">
    <w:name w:val="header"/>
    <w:basedOn w:val="a"/>
    <w:link w:val="a8"/>
    <w:uiPriority w:val="99"/>
    <w:rsid w:val="004A528B"/>
    <w:pPr>
      <w:widowControl/>
      <w:tabs>
        <w:tab w:val="center" w:pos="4677"/>
        <w:tab w:val="right" w:pos="9355"/>
      </w:tabs>
      <w:suppressAutoHyphens/>
      <w:autoSpaceDE/>
      <w:autoSpaceDN/>
      <w:adjustRightInd/>
    </w:pPr>
    <w:rPr>
      <w:b w:val="0"/>
      <w:bCs w:val="0"/>
      <w:sz w:val="24"/>
      <w:szCs w:val="24"/>
      <w:lang w:eastAsia="ar-SA"/>
    </w:rPr>
  </w:style>
  <w:style w:type="character" w:customStyle="1" w:styleId="a8">
    <w:name w:val="Верхний колонтитул Знак"/>
    <w:basedOn w:val="a0"/>
    <w:link w:val="a7"/>
    <w:uiPriority w:val="99"/>
    <w:locked/>
    <w:rsid w:val="004A528B"/>
    <w:rPr>
      <w:rFonts w:cs="Times New Roman"/>
      <w:sz w:val="24"/>
      <w:szCs w:val="24"/>
      <w:lang w:eastAsia="ar-SA" w:bidi="ar-SA"/>
    </w:rPr>
  </w:style>
  <w:style w:type="paragraph" w:styleId="a9">
    <w:name w:val="footer"/>
    <w:basedOn w:val="a"/>
    <w:link w:val="aa"/>
    <w:uiPriority w:val="99"/>
    <w:rsid w:val="00C03043"/>
    <w:pPr>
      <w:tabs>
        <w:tab w:val="center" w:pos="4677"/>
        <w:tab w:val="right" w:pos="9355"/>
      </w:tabs>
    </w:pPr>
  </w:style>
  <w:style w:type="character" w:customStyle="1" w:styleId="aa">
    <w:name w:val="Нижний колонтитул Знак"/>
    <w:basedOn w:val="a0"/>
    <w:link w:val="a9"/>
    <w:uiPriority w:val="99"/>
    <w:locked/>
    <w:rsid w:val="00C03043"/>
    <w:rPr>
      <w:rFonts w:ascii="Arial" w:hAnsi="Arial" w:cs="Arial"/>
      <w:b/>
      <w:bCs/>
      <w:sz w:val="20"/>
      <w:szCs w:val="20"/>
      <w:lang w:eastAsia="en-US"/>
    </w:rPr>
  </w:style>
  <w:style w:type="paragraph" w:styleId="ab">
    <w:name w:val="Balloon Text"/>
    <w:basedOn w:val="a"/>
    <w:link w:val="ac"/>
    <w:uiPriority w:val="99"/>
    <w:semiHidden/>
    <w:unhideWhenUsed/>
    <w:rsid w:val="005B7D54"/>
    <w:rPr>
      <w:rFonts w:ascii="Tahoma" w:hAnsi="Tahoma" w:cs="Tahoma"/>
      <w:sz w:val="16"/>
      <w:szCs w:val="16"/>
    </w:rPr>
  </w:style>
  <w:style w:type="character" w:customStyle="1" w:styleId="ac">
    <w:name w:val="Текст выноски Знак"/>
    <w:basedOn w:val="a0"/>
    <w:link w:val="ab"/>
    <w:uiPriority w:val="99"/>
    <w:semiHidden/>
    <w:rsid w:val="005B7D54"/>
    <w:rPr>
      <w:rFonts w:ascii="Tahoma" w:hAnsi="Tahoma" w:cs="Tahoma"/>
      <w:b/>
      <w:bCs/>
      <w:sz w:val="16"/>
      <w:szCs w:val="16"/>
      <w:lang w:eastAsia="en-US"/>
    </w:rPr>
  </w:style>
  <w:style w:type="paragraph" w:styleId="21">
    <w:name w:val="Body Text Indent 2"/>
    <w:basedOn w:val="a"/>
    <w:link w:val="22"/>
    <w:rsid w:val="006429F5"/>
    <w:pPr>
      <w:widowControl/>
      <w:autoSpaceDE/>
      <w:autoSpaceDN/>
      <w:adjustRightInd/>
      <w:ind w:right="5045" w:firstLine="720"/>
      <w:jc w:val="both"/>
    </w:pPr>
    <w:rPr>
      <w:rFonts w:ascii="Times New Roman" w:hAnsi="Times New Roman" w:cs="Times New Roman"/>
      <w:b w:val="0"/>
      <w:bCs w:val="0"/>
      <w:sz w:val="24"/>
      <w:lang w:eastAsia="ru-RU"/>
    </w:rPr>
  </w:style>
  <w:style w:type="character" w:customStyle="1" w:styleId="22">
    <w:name w:val="Основной текст с отступом 2 Знак"/>
    <w:basedOn w:val="a0"/>
    <w:link w:val="21"/>
    <w:rsid w:val="006429F5"/>
    <w:rPr>
      <w:sz w:val="24"/>
      <w:szCs w:val="20"/>
    </w:rPr>
  </w:style>
  <w:style w:type="paragraph" w:customStyle="1" w:styleId="ConsPlusNormal">
    <w:name w:val="ConsPlusNormal"/>
    <w:rsid w:val="00035A3E"/>
    <w:pPr>
      <w:widowControl w:val="0"/>
      <w:autoSpaceDE w:val="0"/>
      <w:autoSpaceDN w:val="0"/>
    </w:pPr>
    <w:rPr>
      <w:rFonts w:ascii="Calibri" w:hAnsi="Calibri" w:cs="Calibri"/>
      <w:szCs w:val="20"/>
    </w:rPr>
  </w:style>
  <w:style w:type="paragraph" w:customStyle="1" w:styleId="ConsPlusTitle">
    <w:name w:val="ConsPlusTitle"/>
    <w:rsid w:val="00035A3E"/>
    <w:pPr>
      <w:widowControl w:val="0"/>
      <w:autoSpaceDE w:val="0"/>
      <w:autoSpaceDN w:val="0"/>
    </w:pPr>
    <w:rPr>
      <w:rFonts w:ascii="Calibri" w:hAnsi="Calibri" w:cs="Calibri"/>
      <w:b/>
      <w:szCs w:val="20"/>
    </w:rPr>
  </w:style>
  <w:style w:type="table" w:styleId="ad">
    <w:name w:val="Table Grid"/>
    <w:basedOn w:val="a1"/>
    <w:locked/>
    <w:rsid w:val="00BE43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762704"/>
    <w:pPr>
      <w:widowControl/>
      <w:autoSpaceDE/>
      <w:autoSpaceDN/>
      <w:adjustRightInd/>
      <w:spacing w:before="100" w:beforeAutospacing="1" w:after="100" w:afterAutospacing="1"/>
    </w:pPr>
    <w:rPr>
      <w:rFonts w:ascii="Times New Roman" w:hAnsi="Times New Roman" w:cs="Times New Roman"/>
      <w:b w:val="0"/>
      <w:bCs w:val="0"/>
      <w:sz w:val="24"/>
      <w:szCs w:val="24"/>
      <w:lang w:eastAsia="ru-RU"/>
    </w:rPr>
  </w:style>
  <w:style w:type="character" w:styleId="ae">
    <w:name w:val="Hyperlink"/>
    <w:basedOn w:val="a0"/>
    <w:uiPriority w:val="99"/>
    <w:unhideWhenUsed/>
    <w:rsid w:val="0076270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040"/>
    <w:pPr>
      <w:widowControl w:val="0"/>
      <w:autoSpaceDE w:val="0"/>
      <w:autoSpaceDN w:val="0"/>
      <w:adjustRightInd w:val="0"/>
    </w:pPr>
    <w:rPr>
      <w:rFonts w:ascii="Arial" w:hAnsi="Arial" w:cs="Arial"/>
      <w:b/>
      <w:bCs/>
      <w:sz w:val="20"/>
      <w:szCs w:val="20"/>
      <w:lang w:eastAsia="en-US"/>
    </w:rPr>
  </w:style>
  <w:style w:type="paragraph" w:styleId="1">
    <w:name w:val="heading 1"/>
    <w:basedOn w:val="a"/>
    <w:next w:val="a"/>
    <w:link w:val="10"/>
    <w:uiPriority w:val="99"/>
    <w:qFormat/>
    <w:rsid w:val="00B13040"/>
    <w:pPr>
      <w:keepNext/>
      <w:shd w:val="clear" w:color="auto" w:fill="FFFFFF"/>
      <w:spacing w:line="331" w:lineRule="exact"/>
      <w:ind w:right="-45"/>
      <w:outlineLvl w:val="0"/>
    </w:pPr>
    <w:rPr>
      <w:b w:val="0"/>
      <w:bCs w:val="0"/>
      <w:color w:val="000000"/>
      <w:spacing w:val="-3"/>
      <w:sz w:val="28"/>
      <w:szCs w:val="28"/>
    </w:rPr>
  </w:style>
  <w:style w:type="paragraph" w:styleId="2">
    <w:name w:val="heading 2"/>
    <w:basedOn w:val="a"/>
    <w:next w:val="a"/>
    <w:link w:val="20"/>
    <w:uiPriority w:val="99"/>
    <w:qFormat/>
    <w:rsid w:val="00B13040"/>
    <w:pPr>
      <w:keepNext/>
      <w:shd w:val="clear" w:color="auto" w:fill="FFFFFF"/>
      <w:tabs>
        <w:tab w:val="left" w:pos="653"/>
      </w:tabs>
      <w:ind w:left="514"/>
      <w:outlineLvl w:val="1"/>
    </w:pPr>
    <w:rPr>
      <w:b w:val="0"/>
      <w:bCs w:val="0"/>
      <w:sz w:val="24"/>
      <w:szCs w:val="24"/>
    </w:rPr>
  </w:style>
  <w:style w:type="paragraph" w:styleId="3">
    <w:name w:val="heading 3"/>
    <w:basedOn w:val="a"/>
    <w:next w:val="a"/>
    <w:link w:val="30"/>
    <w:uiPriority w:val="99"/>
    <w:qFormat/>
    <w:rsid w:val="00B13040"/>
    <w:pPr>
      <w:keepNext/>
      <w:outlineLvl w:val="2"/>
    </w:pPr>
    <w:rPr>
      <w:b w:val="0"/>
      <w:bCs w:val="0"/>
      <w:sz w:val="24"/>
      <w:szCs w:val="24"/>
    </w:rPr>
  </w:style>
  <w:style w:type="paragraph" w:styleId="4">
    <w:name w:val="heading 4"/>
    <w:basedOn w:val="a"/>
    <w:next w:val="a"/>
    <w:link w:val="40"/>
    <w:uiPriority w:val="99"/>
    <w:qFormat/>
    <w:rsid w:val="00B13040"/>
    <w:pPr>
      <w:keepNext/>
      <w:shd w:val="clear" w:color="auto" w:fill="FFFFFF"/>
      <w:tabs>
        <w:tab w:val="left" w:pos="149"/>
      </w:tabs>
      <w:spacing w:line="278" w:lineRule="exact"/>
      <w:outlineLvl w:val="3"/>
    </w:pPr>
    <w:rPr>
      <w:b w:val="0"/>
      <w:bCs w:val="0"/>
      <w:color w:val="000000"/>
      <w:spacing w:val="-11"/>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13040"/>
    <w:rPr>
      <w:rFonts w:ascii="Arial" w:hAnsi="Arial" w:cs="Arial"/>
      <w:color w:val="000000"/>
      <w:spacing w:val="-3"/>
      <w:sz w:val="28"/>
      <w:szCs w:val="28"/>
      <w:shd w:val="clear" w:color="auto" w:fill="FFFFFF"/>
    </w:rPr>
  </w:style>
  <w:style w:type="character" w:customStyle="1" w:styleId="20">
    <w:name w:val="Заголовок 2 Знак"/>
    <w:basedOn w:val="a0"/>
    <w:link w:val="2"/>
    <w:uiPriority w:val="99"/>
    <w:locked/>
    <w:rsid w:val="00B13040"/>
    <w:rPr>
      <w:rFonts w:ascii="Arial" w:hAnsi="Arial" w:cs="Arial"/>
      <w:sz w:val="24"/>
      <w:szCs w:val="24"/>
      <w:shd w:val="clear" w:color="auto" w:fill="FFFFFF"/>
    </w:rPr>
  </w:style>
  <w:style w:type="character" w:customStyle="1" w:styleId="30">
    <w:name w:val="Заголовок 3 Знак"/>
    <w:basedOn w:val="a0"/>
    <w:link w:val="3"/>
    <w:uiPriority w:val="99"/>
    <w:locked/>
    <w:rsid w:val="00B13040"/>
    <w:rPr>
      <w:rFonts w:ascii="Arial" w:hAnsi="Arial" w:cs="Arial"/>
      <w:sz w:val="24"/>
      <w:szCs w:val="24"/>
    </w:rPr>
  </w:style>
  <w:style w:type="character" w:customStyle="1" w:styleId="40">
    <w:name w:val="Заголовок 4 Знак"/>
    <w:basedOn w:val="a0"/>
    <w:link w:val="4"/>
    <w:uiPriority w:val="99"/>
    <w:locked/>
    <w:rsid w:val="00B13040"/>
    <w:rPr>
      <w:rFonts w:ascii="Arial" w:hAnsi="Arial" w:cs="Arial"/>
      <w:color w:val="000000"/>
      <w:spacing w:val="-11"/>
      <w:sz w:val="24"/>
      <w:szCs w:val="24"/>
      <w:shd w:val="clear" w:color="auto" w:fill="FFFFFF"/>
      <w:lang w:val="en-US"/>
    </w:rPr>
  </w:style>
  <w:style w:type="paragraph" w:styleId="a3">
    <w:name w:val="Title"/>
    <w:basedOn w:val="a"/>
    <w:link w:val="a4"/>
    <w:uiPriority w:val="99"/>
    <w:qFormat/>
    <w:rsid w:val="00B13040"/>
    <w:pPr>
      <w:shd w:val="clear" w:color="auto" w:fill="FFFFFF"/>
      <w:spacing w:line="379" w:lineRule="exact"/>
      <w:ind w:hanging="9"/>
      <w:jc w:val="center"/>
    </w:pPr>
    <w:rPr>
      <w:b w:val="0"/>
      <w:bCs w:val="0"/>
      <w:color w:val="000000"/>
      <w:spacing w:val="-7"/>
      <w:sz w:val="32"/>
      <w:szCs w:val="32"/>
    </w:rPr>
  </w:style>
  <w:style w:type="character" w:customStyle="1" w:styleId="a4">
    <w:name w:val="Название Знак"/>
    <w:basedOn w:val="a0"/>
    <w:link w:val="a3"/>
    <w:uiPriority w:val="99"/>
    <w:locked/>
    <w:rsid w:val="00B13040"/>
    <w:rPr>
      <w:rFonts w:ascii="Arial" w:hAnsi="Arial" w:cs="Arial"/>
      <w:color w:val="000000"/>
      <w:spacing w:val="-7"/>
      <w:sz w:val="32"/>
      <w:szCs w:val="32"/>
      <w:shd w:val="clear" w:color="auto" w:fill="FFFFFF"/>
    </w:rPr>
  </w:style>
  <w:style w:type="paragraph" w:styleId="a5">
    <w:name w:val="List Paragraph"/>
    <w:basedOn w:val="a"/>
    <w:uiPriority w:val="99"/>
    <w:qFormat/>
    <w:rsid w:val="00B13040"/>
    <w:pPr>
      <w:ind w:left="720"/>
    </w:pPr>
    <w:rPr>
      <w:b w:val="0"/>
      <w:bCs w:val="0"/>
    </w:rPr>
  </w:style>
  <w:style w:type="character" w:styleId="a6">
    <w:name w:val="page number"/>
    <w:basedOn w:val="a0"/>
    <w:uiPriority w:val="99"/>
    <w:rsid w:val="004A528B"/>
    <w:rPr>
      <w:rFonts w:cs="Times New Roman"/>
    </w:rPr>
  </w:style>
  <w:style w:type="paragraph" w:styleId="a7">
    <w:name w:val="header"/>
    <w:basedOn w:val="a"/>
    <w:link w:val="a8"/>
    <w:uiPriority w:val="99"/>
    <w:rsid w:val="004A528B"/>
    <w:pPr>
      <w:widowControl/>
      <w:tabs>
        <w:tab w:val="center" w:pos="4677"/>
        <w:tab w:val="right" w:pos="9355"/>
      </w:tabs>
      <w:suppressAutoHyphens/>
      <w:autoSpaceDE/>
      <w:autoSpaceDN/>
      <w:adjustRightInd/>
    </w:pPr>
    <w:rPr>
      <w:b w:val="0"/>
      <w:bCs w:val="0"/>
      <w:sz w:val="24"/>
      <w:szCs w:val="24"/>
      <w:lang w:eastAsia="ar-SA"/>
    </w:rPr>
  </w:style>
  <w:style w:type="character" w:customStyle="1" w:styleId="a8">
    <w:name w:val="Верхний колонтитул Знак"/>
    <w:basedOn w:val="a0"/>
    <w:link w:val="a7"/>
    <w:uiPriority w:val="99"/>
    <w:locked/>
    <w:rsid w:val="004A528B"/>
    <w:rPr>
      <w:rFonts w:cs="Times New Roman"/>
      <w:sz w:val="24"/>
      <w:szCs w:val="24"/>
      <w:lang w:eastAsia="ar-SA" w:bidi="ar-SA"/>
    </w:rPr>
  </w:style>
  <w:style w:type="paragraph" w:styleId="a9">
    <w:name w:val="footer"/>
    <w:basedOn w:val="a"/>
    <w:link w:val="aa"/>
    <w:uiPriority w:val="99"/>
    <w:rsid w:val="00C03043"/>
    <w:pPr>
      <w:tabs>
        <w:tab w:val="center" w:pos="4677"/>
        <w:tab w:val="right" w:pos="9355"/>
      </w:tabs>
    </w:pPr>
  </w:style>
  <w:style w:type="character" w:customStyle="1" w:styleId="aa">
    <w:name w:val="Нижний колонтитул Знак"/>
    <w:basedOn w:val="a0"/>
    <w:link w:val="a9"/>
    <w:uiPriority w:val="99"/>
    <w:locked/>
    <w:rsid w:val="00C03043"/>
    <w:rPr>
      <w:rFonts w:ascii="Arial" w:hAnsi="Arial" w:cs="Arial"/>
      <w:b/>
      <w:bCs/>
      <w:sz w:val="20"/>
      <w:szCs w:val="20"/>
      <w:lang w:eastAsia="en-US"/>
    </w:rPr>
  </w:style>
  <w:style w:type="paragraph" w:styleId="ab">
    <w:name w:val="Balloon Text"/>
    <w:basedOn w:val="a"/>
    <w:link w:val="ac"/>
    <w:uiPriority w:val="99"/>
    <w:semiHidden/>
    <w:unhideWhenUsed/>
    <w:rsid w:val="005B7D54"/>
    <w:rPr>
      <w:rFonts w:ascii="Tahoma" w:hAnsi="Tahoma" w:cs="Tahoma"/>
      <w:sz w:val="16"/>
      <w:szCs w:val="16"/>
    </w:rPr>
  </w:style>
  <w:style w:type="character" w:customStyle="1" w:styleId="ac">
    <w:name w:val="Текст выноски Знак"/>
    <w:basedOn w:val="a0"/>
    <w:link w:val="ab"/>
    <w:uiPriority w:val="99"/>
    <w:semiHidden/>
    <w:rsid w:val="005B7D54"/>
    <w:rPr>
      <w:rFonts w:ascii="Tahoma" w:hAnsi="Tahoma" w:cs="Tahoma"/>
      <w:b/>
      <w:bCs/>
      <w:sz w:val="16"/>
      <w:szCs w:val="16"/>
      <w:lang w:eastAsia="en-US"/>
    </w:rPr>
  </w:style>
  <w:style w:type="paragraph" w:styleId="21">
    <w:name w:val="Body Text Indent 2"/>
    <w:basedOn w:val="a"/>
    <w:link w:val="22"/>
    <w:rsid w:val="006429F5"/>
    <w:pPr>
      <w:widowControl/>
      <w:autoSpaceDE/>
      <w:autoSpaceDN/>
      <w:adjustRightInd/>
      <w:ind w:right="5045" w:firstLine="720"/>
      <w:jc w:val="both"/>
    </w:pPr>
    <w:rPr>
      <w:rFonts w:ascii="Times New Roman" w:hAnsi="Times New Roman" w:cs="Times New Roman"/>
      <w:b w:val="0"/>
      <w:bCs w:val="0"/>
      <w:sz w:val="24"/>
      <w:lang w:eastAsia="ru-RU"/>
    </w:rPr>
  </w:style>
  <w:style w:type="character" w:customStyle="1" w:styleId="22">
    <w:name w:val="Основной текст с отступом 2 Знак"/>
    <w:basedOn w:val="a0"/>
    <w:link w:val="21"/>
    <w:rsid w:val="006429F5"/>
    <w:rPr>
      <w:sz w:val="24"/>
      <w:szCs w:val="20"/>
    </w:rPr>
  </w:style>
  <w:style w:type="paragraph" w:customStyle="1" w:styleId="ConsPlusNormal">
    <w:name w:val="ConsPlusNormal"/>
    <w:rsid w:val="00035A3E"/>
    <w:pPr>
      <w:widowControl w:val="0"/>
      <w:autoSpaceDE w:val="0"/>
      <w:autoSpaceDN w:val="0"/>
    </w:pPr>
    <w:rPr>
      <w:rFonts w:ascii="Calibri" w:hAnsi="Calibri" w:cs="Calibri"/>
      <w:szCs w:val="20"/>
    </w:rPr>
  </w:style>
  <w:style w:type="paragraph" w:customStyle="1" w:styleId="ConsPlusTitle">
    <w:name w:val="ConsPlusTitle"/>
    <w:rsid w:val="00035A3E"/>
    <w:pPr>
      <w:widowControl w:val="0"/>
      <w:autoSpaceDE w:val="0"/>
      <w:autoSpaceDN w:val="0"/>
    </w:pPr>
    <w:rPr>
      <w:rFonts w:ascii="Calibri" w:hAnsi="Calibri" w:cs="Calibri"/>
      <w:b/>
      <w:szCs w:val="20"/>
    </w:rPr>
  </w:style>
  <w:style w:type="table" w:styleId="ad">
    <w:name w:val="Table Grid"/>
    <w:basedOn w:val="a1"/>
    <w:locked/>
    <w:rsid w:val="00BE43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762704"/>
    <w:pPr>
      <w:widowControl/>
      <w:autoSpaceDE/>
      <w:autoSpaceDN/>
      <w:adjustRightInd/>
      <w:spacing w:before="100" w:beforeAutospacing="1" w:after="100" w:afterAutospacing="1"/>
    </w:pPr>
    <w:rPr>
      <w:rFonts w:ascii="Times New Roman" w:hAnsi="Times New Roman" w:cs="Times New Roman"/>
      <w:b w:val="0"/>
      <w:bCs w:val="0"/>
      <w:sz w:val="24"/>
      <w:szCs w:val="24"/>
      <w:lang w:eastAsia="ru-RU"/>
    </w:rPr>
  </w:style>
  <w:style w:type="character" w:styleId="ae">
    <w:name w:val="Hyperlink"/>
    <w:basedOn w:val="a0"/>
    <w:uiPriority w:val="99"/>
    <w:unhideWhenUsed/>
    <w:rsid w:val="007627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36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77&amp;n=252295&amp;dst=10003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BF017-20CD-4338-95F5-B95B440F1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1818</Words>
  <Characters>10364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12158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User</cp:lastModifiedBy>
  <cp:revision>7</cp:revision>
  <cp:lastPrinted>2020-08-06T12:52:00Z</cp:lastPrinted>
  <dcterms:created xsi:type="dcterms:W3CDTF">2024-09-13T08:41:00Z</dcterms:created>
  <dcterms:modified xsi:type="dcterms:W3CDTF">2024-09-12T05:39:00Z</dcterms:modified>
</cp:coreProperties>
</file>